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007A11" w14:textId="3EBB1C93" w:rsidR="0086602B" w:rsidRDefault="00045A4B" w:rsidP="0086602B">
      <w:pPr>
        <w:pStyle w:val="Heading1"/>
        <w:jc w:val="center"/>
        <w:rPr>
          <w:rFonts w:ascii="BBC Reith Sans" w:hAnsi="BBC Reith Sans" w:cs="BBC Reith Sans"/>
          <w:color w:val="auto"/>
        </w:rPr>
      </w:pPr>
      <w:bookmarkStart w:id="0" w:name="_Toc190187100"/>
      <w:bookmarkStart w:id="1" w:name="_Toc190282356"/>
      <w:r w:rsidRPr="006430C7">
        <w:rPr>
          <w:rFonts w:ascii="BBC Reith Sans" w:hAnsi="BBC Reith Sans" w:cs="BBC Reith Sans"/>
          <w:color w:val="auto"/>
        </w:rPr>
        <w:t xml:space="preserve">Supplier Admin </w:t>
      </w:r>
      <w:r w:rsidRPr="006430C7">
        <w:rPr>
          <w:rFonts w:ascii="BBC Reith Sans" w:hAnsi="BBC Reith Sans" w:cs="BBC Reith Sans"/>
          <w:caps/>
          <w:color w:val="auto"/>
        </w:rPr>
        <w:t>A</w:t>
      </w:r>
      <w:r w:rsidRPr="006430C7">
        <w:rPr>
          <w:rFonts w:ascii="BBC Reith Sans" w:hAnsi="BBC Reith Sans" w:cs="BBC Reith Sans"/>
          <w:color w:val="auto"/>
        </w:rPr>
        <w:t>rea</w:t>
      </w:r>
      <w:bookmarkEnd w:id="0"/>
      <w:bookmarkEnd w:id="1"/>
    </w:p>
    <w:sdt>
      <w:sdtPr>
        <w:id w:val="-198091754"/>
        <w:docPartObj>
          <w:docPartGallery w:val="Table of Contents"/>
          <w:docPartUnique/>
        </w:docPartObj>
      </w:sdtPr>
      <w:sdtEndPr>
        <w:rPr>
          <w:b/>
          <w:bCs/>
          <w:noProof/>
        </w:rPr>
      </w:sdtEndPr>
      <w:sdtContent>
        <w:p w14:paraId="5A418521" w14:textId="14E0D326" w:rsidR="009B5278" w:rsidRDefault="00D327EC">
          <w:pPr>
            <w:pStyle w:val="TOC1"/>
            <w:tabs>
              <w:tab w:val="right" w:leader="dot" w:pos="9016"/>
            </w:tabs>
            <w:rPr>
              <w:rFonts w:eastAsiaTheme="minorEastAsia"/>
              <w:noProof/>
              <w:lang w:eastAsia="en-GB"/>
            </w:rPr>
          </w:pPr>
          <w:r w:rsidRPr="00D327EC">
            <w:rPr>
              <w:rFonts w:ascii="BBC Reith Sans" w:eastAsiaTheme="majorEastAsia" w:hAnsi="BBC Reith Sans" w:cs="BBC Reith Sans"/>
              <w:kern w:val="0"/>
              <w:sz w:val="32"/>
              <w:szCs w:val="32"/>
              <w:lang w:val="en-US"/>
              <w14:ligatures w14:val="none"/>
            </w:rPr>
            <w:fldChar w:fldCharType="begin"/>
          </w:r>
          <w:r w:rsidRPr="00D327EC">
            <w:rPr>
              <w:rFonts w:ascii="BBC Reith Sans" w:hAnsi="BBC Reith Sans" w:cs="BBC Reith Sans"/>
            </w:rPr>
            <w:instrText xml:space="preserve"> TOC \o "1-3" \h \z \u </w:instrText>
          </w:r>
          <w:r w:rsidRPr="00D327EC">
            <w:rPr>
              <w:rFonts w:ascii="BBC Reith Sans" w:eastAsiaTheme="majorEastAsia" w:hAnsi="BBC Reith Sans" w:cs="BBC Reith Sans"/>
              <w:kern w:val="0"/>
              <w:sz w:val="32"/>
              <w:szCs w:val="32"/>
              <w:lang w:val="en-US"/>
              <w14:ligatures w14:val="none"/>
            </w:rPr>
            <w:fldChar w:fldCharType="separate"/>
          </w:r>
          <w:hyperlink w:anchor="_Toc190282356" w:history="1">
            <w:r w:rsidR="009B5278" w:rsidRPr="00C00F0F">
              <w:rPr>
                <w:rStyle w:val="Hyperlink"/>
                <w:rFonts w:ascii="BBC Reith Sans" w:hAnsi="BBC Reith Sans" w:cs="BBC Reith Sans"/>
                <w:noProof/>
              </w:rPr>
              <w:t xml:space="preserve">Supplier Admin </w:t>
            </w:r>
            <w:r w:rsidR="009B5278" w:rsidRPr="00C00F0F">
              <w:rPr>
                <w:rStyle w:val="Hyperlink"/>
                <w:rFonts w:ascii="BBC Reith Sans" w:hAnsi="BBC Reith Sans" w:cs="BBC Reith Sans"/>
                <w:caps/>
                <w:noProof/>
              </w:rPr>
              <w:t>A</w:t>
            </w:r>
            <w:r w:rsidR="009B5278" w:rsidRPr="00C00F0F">
              <w:rPr>
                <w:rStyle w:val="Hyperlink"/>
                <w:rFonts w:ascii="BBC Reith Sans" w:hAnsi="BBC Reith Sans" w:cs="BBC Reith Sans"/>
                <w:noProof/>
              </w:rPr>
              <w:t>rea</w:t>
            </w:r>
            <w:r w:rsidR="009B5278">
              <w:rPr>
                <w:noProof/>
                <w:webHidden/>
              </w:rPr>
              <w:tab/>
            </w:r>
            <w:r w:rsidR="009B5278">
              <w:rPr>
                <w:noProof/>
                <w:webHidden/>
              </w:rPr>
              <w:fldChar w:fldCharType="begin"/>
            </w:r>
            <w:r w:rsidR="009B5278">
              <w:rPr>
                <w:noProof/>
                <w:webHidden/>
              </w:rPr>
              <w:instrText xml:space="preserve"> PAGEREF _Toc190282356 \h </w:instrText>
            </w:r>
            <w:r w:rsidR="009B5278">
              <w:rPr>
                <w:noProof/>
                <w:webHidden/>
              </w:rPr>
            </w:r>
            <w:r w:rsidR="009B5278">
              <w:rPr>
                <w:noProof/>
                <w:webHidden/>
              </w:rPr>
              <w:fldChar w:fldCharType="separate"/>
            </w:r>
            <w:r w:rsidR="009B5278">
              <w:rPr>
                <w:noProof/>
                <w:webHidden/>
              </w:rPr>
              <w:t>1</w:t>
            </w:r>
            <w:r w:rsidR="009B5278">
              <w:rPr>
                <w:noProof/>
                <w:webHidden/>
              </w:rPr>
              <w:fldChar w:fldCharType="end"/>
            </w:r>
          </w:hyperlink>
        </w:p>
        <w:p w14:paraId="1E9D29B8" w14:textId="225DAF73" w:rsidR="009B5278" w:rsidRPr="009B5278" w:rsidRDefault="009B5278">
          <w:pPr>
            <w:pStyle w:val="TOC2"/>
            <w:tabs>
              <w:tab w:val="right" w:leader="dot" w:pos="9016"/>
            </w:tabs>
            <w:rPr>
              <w:rFonts w:eastAsiaTheme="minorEastAsia"/>
              <w:noProof/>
              <w:lang w:eastAsia="en-GB"/>
            </w:rPr>
          </w:pPr>
          <w:hyperlink w:anchor="_Toc190282357" w:history="1">
            <w:r w:rsidRPr="009B5278">
              <w:rPr>
                <w:rStyle w:val="Hyperlink"/>
                <w:rFonts w:ascii="BBC Reith Sans" w:hAnsi="BBC Reith Sans" w:cs="BBC Reith Sans"/>
                <w:noProof/>
              </w:rPr>
              <w:t>What is the Supplier Admin Page</w:t>
            </w:r>
            <w:r w:rsidRPr="009B5278">
              <w:rPr>
                <w:noProof/>
                <w:webHidden/>
              </w:rPr>
              <w:tab/>
            </w:r>
            <w:r w:rsidRPr="009B5278">
              <w:rPr>
                <w:noProof/>
                <w:webHidden/>
              </w:rPr>
              <w:fldChar w:fldCharType="begin"/>
            </w:r>
            <w:r w:rsidRPr="009B5278">
              <w:rPr>
                <w:noProof/>
                <w:webHidden/>
              </w:rPr>
              <w:instrText xml:space="preserve"> PAGEREF _Toc190282357 \h </w:instrText>
            </w:r>
            <w:r w:rsidRPr="009B5278">
              <w:rPr>
                <w:noProof/>
                <w:webHidden/>
              </w:rPr>
            </w:r>
            <w:r w:rsidRPr="009B5278">
              <w:rPr>
                <w:noProof/>
                <w:webHidden/>
              </w:rPr>
              <w:fldChar w:fldCharType="separate"/>
            </w:r>
            <w:r w:rsidRPr="009B5278">
              <w:rPr>
                <w:noProof/>
                <w:webHidden/>
              </w:rPr>
              <w:t>1</w:t>
            </w:r>
            <w:r w:rsidRPr="009B5278">
              <w:rPr>
                <w:noProof/>
                <w:webHidden/>
              </w:rPr>
              <w:fldChar w:fldCharType="end"/>
            </w:r>
          </w:hyperlink>
        </w:p>
        <w:p w14:paraId="0E562C72" w14:textId="4ED33A11" w:rsidR="009B5278" w:rsidRPr="009B5278" w:rsidRDefault="009B5278">
          <w:pPr>
            <w:pStyle w:val="TOC2"/>
            <w:tabs>
              <w:tab w:val="right" w:leader="dot" w:pos="9016"/>
            </w:tabs>
            <w:rPr>
              <w:rFonts w:eastAsiaTheme="minorEastAsia"/>
              <w:noProof/>
              <w:lang w:eastAsia="en-GB"/>
            </w:rPr>
          </w:pPr>
          <w:hyperlink w:anchor="_Toc190282358" w:history="1">
            <w:r w:rsidRPr="009B5278">
              <w:rPr>
                <w:rStyle w:val="Hyperlink"/>
                <w:rFonts w:ascii="BBC Reith Sans" w:hAnsi="BBC Reith Sans" w:cs="BBC Reith Sans"/>
                <w:noProof/>
              </w:rPr>
              <w:t>Navigating to the Supplier Admin Page</w:t>
            </w:r>
            <w:r w:rsidRPr="009B5278">
              <w:rPr>
                <w:noProof/>
                <w:webHidden/>
              </w:rPr>
              <w:tab/>
            </w:r>
            <w:r w:rsidRPr="009B5278">
              <w:rPr>
                <w:noProof/>
                <w:webHidden/>
              </w:rPr>
              <w:fldChar w:fldCharType="begin"/>
            </w:r>
            <w:r w:rsidRPr="009B5278">
              <w:rPr>
                <w:noProof/>
                <w:webHidden/>
              </w:rPr>
              <w:instrText xml:space="preserve"> PAGEREF _Toc190282358 \h </w:instrText>
            </w:r>
            <w:r w:rsidRPr="009B5278">
              <w:rPr>
                <w:noProof/>
                <w:webHidden/>
              </w:rPr>
            </w:r>
            <w:r w:rsidRPr="009B5278">
              <w:rPr>
                <w:noProof/>
                <w:webHidden/>
              </w:rPr>
              <w:fldChar w:fldCharType="separate"/>
            </w:r>
            <w:r w:rsidRPr="009B5278">
              <w:rPr>
                <w:noProof/>
                <w:webHidden/>
              </w:rPr>
              <w:t>1</w:t>
            </w:r>
            <w:r w:rsidRPr="009B5278">
              <w:rPr>
                <w:noProof/>
                <w:webHidden/>
              </w:rPr>
              <w:fldChar w:fldCharType="end"/>
            </w:r>
          </w:hyperlink>
        </w:p>
        <w:p w14:paraId="1AF3D886" w14:textId="4A95159F" w:rsidR="009B5278" w:rsidRPr="009B5278" w:rsidRDefault="009B5278">
          <w:pPr>
            <w:pStyle w:val="TOC2"/>
            <w:tabs>
              <w:tab w:val="right" w:leader="dot" w:pos="9016"/>
            </w:tabs>
            <w:rPr>
              <w:rFonts w:eastAsiaTheme="minorEastAsia"/>
              <w:noProof/>
              <w:lang w:eastAsia="en-GB"/>
            </w:rPr>
          </w:pPr>
          <w:hyperlink w:anchor="_Toc190282359" w:history="1">
            <w:r w:rsidRPr="009B5278">
              <w:rPr>
                <w:rStyle w:val="Hyperlink"/>
                <w:rFonts w:ascii="BBC Reith Sans" w:hAnsi="BBC Reith Sans" w:cs="BBC Reith Sans"/>
                <w:noProof/>
              </w:rPr>
              <w:t>Company Details Page</w:t>
            </w:r>
            <w:r w:rsidRPr="009B5278">
              <w:rPr>
                <w:noProof/>
                <w:webHidden/>
              </w:rPr>
              <w:tab/>
            </w:r>
            <w:r w:rsidRPr="009B5278">
              <w:rPr>
                <w:noProof/>
                <w:webHidden/>
              </w:rPr>
              <w:fldChar w:fldCharType="begin"/>
            </w:r>
            <w:r w:rsidRPr="009B5278">
              <w:rPr>
                <w:noProof/>
                <w:webHidden/>
              </w:rPr>
              <w:instrText xml:space="preserve"> PAGEREF _Toc190282359 \h </w:instrText>
            </w:r>
            <w:r w:rsidRPr="009B5278">
              <w:rPr>
                <w:noProof/>
                <w:webHidden/>
              </w:rPr>
            </w:r>
            <w:r w:rsidRPr="009B5278">
              <w:rPr>
                <w:noProof/>
                <w:webHidden/>
              </w:rPr>
              <w:fldChar w:fldCharType="separate"/>
            </w:r>
            <w:r w:rsidRPr="009B5278">
              <w:rPr>
                <w:noProof/>
                <w:webHidden/>
              </w:rPr>
              <w:t>2</w:t>
            </w:r>
            <w:r w:rsidRPr="009B5278">
              <w:rPr>
                <w:noProof/>
                <w:webHidden/>
              </w:rPr>
              <w:fldChar w:fldCharType="end"/>
            </w:r>
          </w:hyperlink>
        </w:p>
        <w:p w14:paraId="17C64E9F" w14:textId="32D260CC" w:rsidR="009B5278" w:rsidRPr="009B5278" w:rsidRDefault="009B5278">
          <w:pPr>
            <w:pStyle w:val="TOC2"/>
            <w:tabs>
              <w:tab w:val="right" w:leader="dot" w:pos="9016"/>
            </w:tabs>
            <w:rPr>
              <w:rFonts w:eastAsiaTheme="minorEastAsia"/>
              <w:noProof/>
              <w:lang w:eastAsia="en-GB"/>
            </w:rPr>
          </w:pPr>
          <w:hyperlink w:anchor="_Toc190282360" w:history="1">
            <w:r w:rsidRPr="009B5278">
              <w:rPr>
                <w:rStyle w:val="Hyperlink"/>
                <w:rFonts w:ascii="BBC Reith Sans" w:hAnsi="BBC Reith Sans" w:cs="BBC Reith Sans"/>
                <w:noProof/>
              </w:rPr>
              <w:t>Audio Eligibility</w:t>
            </w:r>
            <w:r w:rsidRPr="009B5278">
              <w:rPr>
                <w:noProof/>
                <w:webHidden/>
              </w:rPr>
              <w:tab/>
            </w:r>
            <w:r w:rsidRPr="009B5278">
              <w:rPr>
                <w:noProof/>
                <w:webHidden/>
              </w:rPr>
              <w:fldChar w:fldCharType="begin"/>
            </w:r>
            <w:r w:rsidRPr="009B5278">
              <w:rPr>
                <w:noProof/>
                <w:webHidden/>
              </w:rPr>
              <w:instrText xml:space="preserve"> PAGEREF _Toc190282360 \h </w:instrText>
            </w:r>
            <w:r w:rsidRPr="009B5278">
              <w:rPr>
                <w:noProof/>
                <w:webHidden/>
              </w:rPr>
            </w:r>
            <w:r w:rsidRPr="009B5278">
              <w:rPr>
                <w:noProof/>
                <w:webHidden/>
              </w:rPr>
              <w:fldChar w:fldCharType="separate"/>
            </w:r>
            <w:r w:rsidRPr="009B5278">
              <w:rPr>
                <w:noProof/>
                <w:webHidden/>
              </w:rPr>
              <w:t>4</w:t>
            </w:r>
            <w:r w:rsidRPr="009B5278">
              <w:rPr>
                <w:noProof/>
                <w:webHidden/>
              </w:rPr>
              <w:fldChar w:fldCharType="end"/>
            </w:r>
          </w:hyperlink>
        </w:p>
        <w:p w14:paraId="2DC2D73F" w14:textId="25CAFF9D" w:rsidR="009B5278" w:rsidRPr="009B5278" w:rsidRDefault="009B5278">
          <w:pPr>
            <w:pStyle w:val="TOC2"/>
            <w:tabs>
              <w:tab w:val="right" w:leader="dot" w:pos="9016"/>
            </w:tabs>
            <w:rPr>
              <w:rFonts w:eastAsiaTheme="minorEastAsia"/>
              <w:noProof/>
              <w:lang w:eastAsia="en-GB"/>
            </w:rPr>
          </w:pPr>
          <w:hyperlink w:anchor="_Toc190282361" w:history="1">
            <w:r w:rsidRPr="009B5278">
              <w:rPr>
                <w:rStyle w:val="Hyperlink"/>
                <w:rFonts w:ascii="BBC Reith Sans" w:hAnsi="BBC Reith Sans" w:cs="BBC Reith Sans"/>
                <w:noProof/>
              </w:rPr>
              <w:t>TV Eligibility</w:t>
            </w:r>
            <w:r w:rsidRPr="009B5278">
              <w:rPr>
                <w:noProof/>
                <w:webHidden/>
              </w:rPr>
              <w:tab/>
            </w:r>
            <w:r w:rsidRPr="009B5278">
              <w:rPr>
                <w:noProof/>
                <w:webHidden/>
              </w:rPr>
              <w:fldChar w:fldCharType="begin"/>
            </w:r>
            <w:r w:rsidRPr="009B5278">
              <w:rPr>
                <w:noProof/>
                <w:webHidden/>
              </w:rPr>
              <w:instrText xml:space="preserve"> PAGEREF _Toc190282361 \h </w:instrText>
            </w:r>
            <w:r w:rsidRPr="009B5278">
              <w:rPr>
                <w:noProof/>
                <w:webHidden/>
              </w:rPr>
            </w:r>
            <w:r w:rsidRPr="009B5278">
              <w:rPr>
                <w:noProof/>
                <w:webHidden/>
              </w:rPr>
              <w:fldChar w:fldCharType="separate"/>
            </w:r>
            <w:r w:rsidRPr="009B5278">
              <w:rPr>
                <w:noProof/>
                <w:webHidden/>
              </w:rPr>
              <w:t>7</w:t>
            </w:r>
            <w:r w:rsidRPr="009B5278">
              <w:rPr>
                <w:noProof/>
                <w:webHidden/>
              </w:rPr>
              <w:fldChar w:fldCharType="end"/>
            </w:r>
          </w:hyperlink>
        </w:p>
        <w:p w14:paraId="26C8492E" w14:textId="4F0F7C75" w:rsidR="009B5278" w:rsidRPr="009B5278" w:rsidRDefault="009B5278">
          <w:pPr>
            <w:pStyle w:val="TOC2"/>
            <w:tabs>
              <w:tab w:val="right" w:leader="dot" w:pos="9016"/>
            </w:tabs>
            <w:rPr>
              <w:rFonts w:eastAsiaTheme="minorEastAsia"/>
              <w:noProof/>
              <w:lang w:eastAsia="en-GB"/>
            </w:rPr>
          </w:pPr>
          <w:hyperlink w:anchor="_Toc190282362" w:history="1">
            <w:r w:rsidRPr="009B5278">
              <w:rPr>
                <w:rStyle w:val="Hyperlink"/>
                <w:rFonts w:ascii="BBC Reith Sans" w:hAnsi="BBC Reith Sans" w:cs="BBC Reith Sans"/>
                <w:noProof/>
              </w:rPr>
              <w:t>User Administration</w:t>
            </w:r>
            <w:r w:rsidRPr="009B5278">
              <w:rPr>
                <w:noProof/>
                <w:webHidden/>
              </w:rPr>
              <w:tab/>
            </w:r>
            <w:r w:rsidRPr="009B5278">
              <w:rPr>
                <w:noProof/>
                <w:webHidden/>
              </w:rPr>
              <w:fldChar w:fldCharType="begin"/>
            </w:r>
            <w:r w:rsidRPr="009B5278">
              <w:rPr>
                <w:noProof/>
                <w:webHidden/>
              </w:rPr>
              <w:instrText xml:space="preserve"> PAGEREF _Toc190282362 \h </w:instrText>
            </w:r>
            <w:r w:rsidRPr="009B5278">
              <w:rPr>
                <w:noProof/>
                <w:webHidden/>
              </w:rPr>
            </w:r>
            <w:r w:rsidRPr="009B5278">
              <w:rPr>
                <w:noProof/>
                <w:webHidden/>
              </w:rPr>
              <w:fldChar w:fldCharType="separate"/>
            </w:r>
            <w:r w:rsidRPr="009B5278">
              <w:rPr>
                <w:noProof/>
                <w:webHidden/>
              </w:rPr>
              <w:t>8</w:t>
            </w:r>
            <w:r w:rsidRPr="009B5278">
              <w:rPr>
                <w:noProof/>
                <w:webHidden/>
              </w:rPr>
              <w:fldChar w:fldCharType="end"/>
            </w:r>
          </w:hyperlink>
        </w:p>
        <w:p w14:paraId="6CAC3383" w14:textId="1E29FA87" w:rsidR="009B5278" w:rsidRPr="009B5278" w:rsidRDefault="009B5278">
          <w:pPr>
            <w:pStyle w:val="TOC2"/>
            <w:tabs>
              <w:tab w:val="right" w:leader="dot" w:pos="9016"/>
            </w:tabs>
            <w:rPr>
              <w:rFonts w:eastAsiaTheme="minorEastAsia"/>
              <w:noProof/>
              <w:lang w:eastAsia="en-GB"/>
            </w:rPr>
          </w:pPr>
          <w:hyperlink w:anchor="_Toc190282363" w:history="1">
            <w:r w:rsidRPr="009B5278">
              <w:rPr>
                <w:rStyle w:val="Hyperlink"/>
                <w:rFonts w:ascii="BBC Reith Sans" w:hAnsi="BBC Reith Sans" w:cs="BBC Reith Sans"/>
                <w:noProof/>
              </w:rPr>
              <w:t>Leadership Survey</w:t>
            </w:r>
            <w:r w:rsidRPr="009B5278">
              <w:rPr>
                <w:noProof/>
                <w:webHidden/>
              </w:rPr>
              <w:tab/>
            </w:r>
            <w:r w:rsidRPr="009B5278">
              <w:rPr>
                <w:noProof/>
                <w:webHidden/>
              </w:rPr>
              <w:fldChar w:fldCharType="begin"/>
            </w:r>
            <w:r w:rsidRPr="009B5278">
              <w:rPr>
                <w:noProof/>
                <w:webHidden/>
              </w:rPr>
              <w:instrText xml:space="preserve"> PAGEREF _Toc190282363 \h </w:instrText>
            </w:r>
            <w:r w:rsidRPr="009B5278">
              <w:rPr>
                <w:noProof/>
                <w:webHidden/>
              </w:rPr>
            </w:r>
            <w:r w:rsidRPr="009B5278">
              <w:rPr>
                <w:noProof/>
                <w:webHidden/>
              </w:rPr>
              <w:fldChar w:fldCharType="separate"/>
            </w:r>
            <w:r w:rsidRPr="009B5278">
              <w:rPr>
                <w:noProof/>
                <w:webHidden/>
              </w:rPr>
              <w:t>9</w:t>
            </w:r>
            <w:r w:rsidRPr="009B5278">
              <w:rPr>
                <w:noProof/>
                <w:webHidden/>
              </w:rPr>
              <w:fldChar w:fldCharType="end"/>
            </w:r>
          </w:hyperlink>
        </w:p>
        <w:p w14:paraId="63DD75F3" w14:textId="25412592" w:rsidR="00D327EC" w:rsidRDefault="00D327EC">
          <w:r w:rsidRPr="00D327EC">
            <w:rPr>
              <w:rFonts w:ascii="BBC Reith Sans" w:hAnsi="BBC Reith Sans" w:cs="BBC Reith Sans"/>
              <w:noProof/>
            </w:rPr>
            <w:fldChar w:fldCharType="end"/>
          </w:r>
        </w:p>
      </w:sdtContent>
    </w:sdt>
    <w:p w14:paraId="640F466E" w14:textId="77777777" w:rsidR="00D327EC" w:rsidRPr="00D327EC" w:rsidRDefault="00D327EC" w:rsidP="00D327EC"/>
    <w:p w14:paraId="2C578896" w14:textId="77777777" w:rsidR="0086602B" w:rsidRPr="006430C7" w:rsidRDefault="0086602B" w:rsidP="6614F5CC">
      <w:pPr>
        <w:rPr>
          <w:rFonts w:ascii="BBC Reith Sans" w:hAnsi="BBC Reith Sans" w:cs="BBC Reith Sans"/>
          <w:b/>
          <w:bCs/>
        </w:rPr>
      </w:pPr>
    </w:p>
    <w:p w14:paraId="351FB4FD" w14:textId="1289749C" w:rsidR="0086602B" w:rsidRPr="006430C7" w:rsidRDefault="6614F5CC" w:rsidP="6614F5CC">
      <w:pPr>
        <w:pStyle w:val="Heading2"/>
        <w:rPr>
          <w:rFonts w:ascii="BBC Reith Sans" w:hAnsi="BBC Reith Sans" w:cs="BBC Reith Sans"/>
          <w:b/>
          <w:bCs/>
          <w:color w:val="auto"/>
        </w:rPr>
      </w:pPr>
      <w:bookmarkStart w:id="2" w:name="_Toc190282357"/>
      <w:r w:rsidRPr="6614F5CC">
        <w:rPr>
          <w:rFonts w:ascii="BBC Reith Sans" w:hAnsi="BBC Reith Sans" w:cs="BBC Reith Sans"/>
          <w:b/>
          <w:bCs/>
          <w:color w:val="auto"/>
        </w:rPr>
        <w:t>What is the Supplier Admin Page</w:t>
      </w:r>
      <w:bookmarkEnd w:id="2"/>
      <w:r w:rsidRPr="6614F5CC">
        <w:rPr>
          <w:rFonts w:ascii="BBC Reith Sans" w:hAnsi="BBC Reith Sans" w:cs="BBC Reith Sans"/>
          <w:b/>
          <w:bCs/>
          <w:color w:val="auto"/>
        </w:rPr>
        <w:t xml:space="preserve"> </w:t>
      </w:r>
    </w:p>
    <w:p w14:paraId="165AF67B" w14:textId="77777777" w:rsidR="008F1934" w:rsidRPr="006430C7" w:rsidRDefault="008F1934" w:rsidP="6614F5CC">
      <w:pPr>
        <w:rPr>
          <w:rFonts w:ascii="BBC Reith Sans" w:hAnsi="BBC Reith Sans" w:cs="BBC Reith Sans"/>
          <w:b/>
          <w:bCs/>
        </w:rPr>
      </w:pPr>
    </w:p>
    <w:p w14:paraId="55D93CF9" w14:textId="28711C64" w:rsidR="00045A4B" w:rsidRPr="00646E8E" w:rsidRDefault="6614F5CC" w:rsidP="6614F5CC">
      <w:pPr>
        <w:rPr>
          <w:rFonts w:ascii="BBC Reith Sans" w:hAnsi="BBC Reith Sans" w:cs="BBC Reith Sans"/>
        </w:rPr>
      </w:pPr>
      <w:r w:rsidRPr="00646E8E">
        <w:rPr>
          <w:rFonts w:ascii="BBC Reith Sans" w:hAnsi="BBC Reith Sans" w:cs="BBC Reith Sans"/>
        </w:rPr>
        <w:t xml:space="preserve">The Supplier Admin page allows a production company to edit their company details and eligibility as well as submit their leadership survey to the BBC. </w:t>
      </w:r>
    </w:p>
    <w:p w14:paraId="6928B115" w14:textId="77777777" w:rsidR="00045A4B" w:rsidRPr="00646E8E" w:rsidRDefault="00045A4B" w:rsidP="6614F5CC">
      <w:pPr>
        <w:rPr>
          <w:rFonts w:ascii="BBC Reith Sans" w:hAnsi="BBC Reith Sans" w:cs="BBC Reith Sans"/>
        </w:rPr>
      </w:pPr>
    </w:p>
    <w:p w14:paraId="7FB24C59" w14:textId="063ED1C6" w:rsidR="00045A4B" w:rsidRPr="00646E8E" w:rsidRDefault="6614F5CC" w:rsidP="6614F5CC">
      <w:pPr>
        <w:rPr>
          <w:rFonts w:ascii="BBC Reith Sans" w:hAnsi="BBC Reith Sans" w:cs="BBC Reith Sans"/>
        </w:rPr>
      </w:pPr>
      <w:r w:rsidRPr="00646E8E">
        <w:rPr>
          <w:rFonts w:ascii="BBC Reith Sans" w:hAnsi="BBC Reith Sans" w:cs="BBC Reith Sans"/>
        </w:rPr>
        <w:t xml:space="preserve">In the future, production companies will also be able to maintain their own users and permissions from this page. </w:t>
      </w:r>
    </w:p>
    <w:p w14:paraId="7C2E2CF2" w14:textId="77777777" w:rsidR="00045A4B" w:rsidRPr="00646E8E" w:rsidRDefault="00045A4B" w:rsidP="6614F5CC">
      <w:pPr>
        <w:rPr>
          <w:rFonts w:ascii="BBC Reith Sans" w:hAnsi="BBC Reith Sans" w:cs="BBC Reith Sans"/>
        </w:rPr>
      </w:pPr>
    </w:p>
    <w:p w14:paraId="38807CFD" w14:textId="083FFF45" w:rsidR="00045A4B" w:rsidRPr="00646E8E" w:rsidRDefault="6614F5CC" w:rsidP="6614F5CC">
      <w:pPr>
        <w:rPr>
          <w:rFonts w:ascii="BBC Reith Sans" w:hAnsi="BBC Reith Sans" w:cs="BBC Reith Sans"/>
        </w:rPr>
      </w:pPr>
      <w:r w:rsidRPr="00646E8E">
        <w:rPr>
          <w:rFonts w:ascii="BBC Reith Sans" w:hAnsi="BBC Reith Sans" w:cs="BBC Reith Sans"/>
        </w:rPr>
        <w:t>A production company can have multiple Admin users, this has initially been assigned to the key contacts for the production company.</w:t>
      </w:r>
    </w:p>
    <w:p w14:paraId="6F40A353" w14:textId="7AEA9348" w:rsidR="0086602B" w:rsidRPr="006430C7" w:rsidRDefault="0086602B" w:rsidP="6614F5CC">
      <w:pPr>
        <w:jc w:val="center"/>
        <w:rPr>
          <w:rFonts w:ascii="BBC Reith Sans" w:hAnsi="BBC Reith Sans" w:cs="BBC Reith Sans"/>
          <w:b/>
          <w:bCs/>
        </w:rPr>
      </w:pPr>
    </w:p>
    <w:p w14:paraId="12C14953" w14:textId="1EA12E12" w:rsidR="0086602B" w:rsidRPr="006430C7" w:rsidRDefault="6614F5CC" w:rsidP="6614F5CC">
      <w:pPr>
        <w:pStyle w:val="Heading2"/>
        <w:rPr>
          <w:rFonts w:ascii="BBC Reith Sans" w:hAnsi="BBC Reith Sans" w:cs="BBC Reith Sans"/>
          <w:b/>
          <w:bCs/>
          <w:color w:val="auto"/>
        </w:rPr>
      </w:pPr>
      <w:bookmarkStart w:id="3" w:name="_Toc190282358"/>
      <w:r w:rsidRPr="6614F5CC">
        <w:rPr>
          <w:rFonts w:ascii="BBC Reith Sans" w:hAnsi="BBC Reith Sans" w:cs="BBC Reith Sans"/>
          <w:b/>
          <w:bCs/>
          <w:color w:val="auto"/>
        </w:rPr>
        <w:t>Navigating to the Supplier Admin Page</w:t>
      </w:r>
      <w:bookmarkEnd w:id="3"/>
    </w:p>
    <w:p w14:paraId="560F78B1" w14:textId="77777777" w:rsidR="008F1934" w:rsidRPr="006430C7" w:rsidRDefault="008F1934" w:rsidP="6614F5CC">
      <w:pPr>
        <w:rPr>
          <w:rFonts w:ascii="BBC Reith Sans" w:hAnsi="BBC Reith Sans" w:cs="BBC Reith Sans"/>
          <w:b/>
          <w:bCs/>
        </w:rPr>
      </w:pPr>
    </w:p>
    <w:p w14:paraId="6297A267" w14:textId="3AAE9178" w:rsidR="00045A4B" w:rsidRPr="00646E8E" w:rsidRDefault="6614F5CC" w:rsidP="6614F5CC">
      <w:pPr>
        <w:rPr>
          <w:rFonts w:ascii="BBC Reith Sans" w:hAnsi="BBC Reith Sans" w:cs="BBC Reith Sans"/>
        </w:rPr>
      </w:pPr>
      <w:r w:rsidRPr="00646E8E">
        <w:rPr>
          <w:rFonts w:ascii="BBC Reith Sans" w:hAnsi="BBC Reith Sans" w:cs="BBC Reith Sans"/>
        </w:rPr>
        <w:t xml:space="preserve">Once the admin user has logged into PiCoS, they will be taken to the main dashboard. From here, you will need to hover over ‘Good Afternoon ‘name’’ in the top right corner, this will display two options – Supplier Admin and Log out. </w:t>
      </w:r>
    </w:p>
    <w:p w14:paraId="3E55F8D3" w14:textId="77777777" w:rsidR="008F1934" w:rsidRPr="00646E8E" w:rsidRDefault="008F1934" w:rsidP="6614F5CC">
      <w:pPr>
        <w:rPr>
          <w:rFonts w:ascii="BBC Reith Sans" w:hAnsi="BBC Reith Sans" w:cs="BBC Reith Sans"/>
        </w:rPr>
      </w:pPr>
    </w:p>
    <w:p w14:paraId="3F5EAB8D" w14:textId="5F5C7639" w:rsidR="008F1934" w:rsidRPr="00646E8E" w:rsidRDefault="008F1934" w:rsidP="00C06028">
      <w:pPr>
        <w:jc w:val="center"/>
        <w:rPr>
          <w:rFonts w:ascii="BBC Reith Sans" w:hAnsi="BBC Reith Sans" w:cs="BBC Reith Sans"/>
        </w:rPr>
      </w:pPr>
      <w:r w:rsidRPr="00646E8E">
        <w:rPr>
          <w:noProof/>
        </w:rPr>
        <w:drawing>
          <wp:inline distT="0" distB="0" distL="0" distR="0" wp14:anchorId="298C371D" wp14:editId="61919DCD">
            <wp:extent cx="5731510" cy="1482090"/>
            <wp:effectExtent l="0" t="0" r="2540" b="3810"/>
            <wp:docPr id="20834685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482090"/>
                    </a:xfrm>
                    <a:prstGeom prst="rect">
                      <a:avLst/>
                    </a:prstGeom>
                  </pic:spPr>
                </pic:pic>
              </a:graphicData>
            </a:graphic>
          </wp:inline>
        </w:drawing>
      </w:r>
    </w:p>
    <w:p w14:paraId="3DEBD616" w14:textId="4280B996" w:rsidR="008F1934" w:rsidRPr="00646E8E" w:rsidRDefault="008F1934" w:rsidP="6614F5CC">
      <w:pPr>
        <w:rPr>
          <w:rFonts w:ascii="BBC Reith Sans" w:hAnsi="BBC Reith Sans" w:cs="BBC Reith Sans"/>
        </w:rPr>
      </w:pPr>
    </w:p>
    <w:p w14:paraId="783D2B92" w14:textId="2D7A00BC" w:rsidR="008F1934" w:rsidRPr="00646E8E" w:rsidRDefault="6614F5CC" w:rsidP="6614F5CC">
      <w:pPr>
        <w:rPr>
          <w:rFonts w:ascii="BBC Reith Sans" w:hAnsi="BBC Reith Sans" w:cs="BBC Reith Sans"/>
        </w:rPr>
      </w:pPr>
      <w:r w:rsidRPr="00646E8E">
        <w:rPr>
          <w:rFonts w:ascii="BBC Reith Sans" w:hAnsi="BBC Reith Sans" w:cs="BBC Reith Sans"/>
        </w:rPr>
        <w:t xml:space="preserve">Click on ‘Supplier Admin’ </w:t>
      </w:r>
    </w:p>
    <w:p w14:paraId="69F9BFC9" w14:textId="77777777" w:rsidR="008F1934" w:rsidRPr="00646E8E" w:rsidRDefault="008F1934" w:rsidP="6614F5CC">
      <w:pPr>
        <w:rPr>
          <w:rFonts w:ascii="BBC Reith Sans" w:hAnsi="BBC Reith Sans" w:cs="BBC Reith Sans"/>
        </w:rPr>
      </w:pPr>
    </w:p>
    <w:p w14:paraId="50EACCF1" w14:textId="77777777" w:rsidR="008F1934" w:rsidRPr="00646E8E" w:rsidRDefault="6614F5CC" w:rsidP="6614F5CC">
      <w:pPr>
        <w:rPr>
          <w:rFonts w:ascii="BBC Reith Sans" w:hAnsi="BBC Reith Sans" w:cs="BBC Reith Sans"/>
        </w:rPr>
      </w:pPr>
      <w:r w:rsidRPr="00646E8E">
        <w:rPr>
          <w:rFonts w:ascii="BBC Reith Sans" w:hAnsi="BBC Reith Sans" w:cs="BBC Reith Sans"/>
        </w:rPr>
        <w:lastRenderedPageBreak/>
        <w:t xml:space="preserve">Now that you are in the Supplier Admin page you will see a list of the following options… </w:t>
      </w:r>
    </w:p>
    <w:p w14:paraId="5AC51064" w14:textId="77777777" w:rsidR="008F1934" w:rsidRPr="00646E8E" w:rsidRDefault="6614F5CC" w:rsidP="6614F5CC">
      <w:pPr>
        <w:pStyle w:val="ListParagraph"/>
        <w:numPr>
          <w:ilvl w:val="0"/>
          <w:numId w:val="9"/>
        </w:numPr>
        <w:rPr>
          <w:rFonts w:ascii="BBC Reith Sans" w:hAnsi="BBC Reith Sans" w:cs="BBC Reith Sans"/>
        </w:rPr>
      </w:pPr>
      <w:r w:rsidRPr="00646E8E">
        <w:rPr>
          <w:rFonts w:ascii="BBC Reith Sans" w:hAnsi="BBC Reith Sans" w:cs="BBC Reith Sans"/>
        </w:rPr>
        <w:t xml:space="preserve">Company Details </w:t>
      </w:r>
    </w:p>
    <w:p w14:paraId="5512BA2C" w14:textId="77777777" w:rsidR="008F1934" w:rsidRPr="00646E8E" w:rsidRDefault="6614F5CC" w:rsidP="6614F5CC">
      <w:pPr>
        <w:pStyle w:val="ListParagraph"/>
        <w:numPr>
          <w:ilvl w:val="0"/>
          <w:numId w:val="9"/>
        </w:numPr>
        <w:rPr>
          <w:rFonts w:ascii="BBC Reith Sans" w:hAnsi="BBC Reith Sans" w:cs="BBC Reith Sans"/>
        </w:rPr>
      </w:pPr>
      <w:r w:rsidRPr="00646E8E">
        <w:rPr>
          <w:rFonts w:ascii="BBC Reith Sans" w:hAnsi="BBC Reith Sans" w:cs="BBC Reith Sans"/>
        </w:rPr>
        <w:t>Audio Eligibility</w:t>
      </w:r>
    </w:p>
    <w:p w14:paraId="4A7D0EC3" w14:textId="77777777" w:rsidR="008F1934" w:rsidRPr="00646E8E" w:rsidRDefault="6614F5CC" w:rsidP="6614F5CC">
      <w:pPr>
        <w:pStyle w:val="ListParagraph"/>
        <w:numPr>
          <w:ilvl w:val="0"/>
          <w:numId w:val="9"/>
        </w:numPr>
        <w:rPr>
          <w:rFonts w:ascii="BBC Reith Sans" w:hAnsi="BBC Reith Sans" w:cs="BBC Reith Sans"/>
        </w:rPr>
      </w:pPr>
      <w:r w:rsidRPr="00646E8E">
        <w:rPr>
          <w:rFonts w:ascii="BBC Reith Sans" w:hAnsi="BBC Reith Sans" w:cs="BBC Reith Sans"/>
        </w:rPr>
        <w:t>TV Eligibility</w:t>
      </w:r>
    </w:p>
    <w:p w14:paraId="3AAC3471" w14:textId="77777777" w:rsidR="008F1934" w:rsidRPr="00646E8E" w:rsidRDefault="6614F5CC" w:rsidP="6614F5CC">
      <w:pPr>
        <w:pStyle w:val="ListParagraph"/>
        <w:numPr>
          <w:ilvl w:val="0"/>
          <w:numId w:val="9"/>
        </w:numPr>
        <w:rPr>
          <w:rFonts w:ascii="BBC Reith Sans" w:hAnsi="BBC Reith Sans" w:cs="BBC Reith Sans"/>
        </w:rPr>
      </w:pPr>
      <w:r w:rsidRPr="00646E8E">
        <w:rPr>
          <w:rFonts w:ascii="BBC Reith Sans" w:hAnsi="BBC Reith Sans" w:cs="BBC Reith Sans"/>
        </w:rPr>
        <w:t xml:space="preserve">User Administration </w:t>
      </w:r>
    </w:p>
    <w:p w14:paraId="7B64B893" w14:textId="77777777" w:rsidR="008F1934" w:rsidRPr="00646E8E" w:rsidRDefault="6614F5CC" w:rsidP="6614F5CC">
      <w:pPr>
        <w:pStyle w:val="ListParagraph"/>
        <w:numPr>
          <w:ilvl w:val="0"/>
          <w:numId w:val="9"/>
        </w:numPr>
        <w:rPr>
          <w:rFonts w:ascii="BBC Reith Sans" w:hAnsi="BBC Reith Sans" w:cs="BBC Reith Sans"/>
        </w:rPr>
      </w:pPr>
      <w:r w:rsidRPr="00646E8E">
        <w:rPr>
          <w:rFonts w:ascii="BBC Reith Sans" w:hAnsi="BBC Reith Sans" w:cs="BBC Reith Sans"/>
        </w:rPr>
        <w:t xml:space="preserve">Leadership Survey </w:t>
      </w:r>
    </w:p>
    <w:p w14:paraId="741B286D" w14:textId="77777777" w:rsidR="008F1934" w:rsidRPr="00646E8E" w:rsidRDefault="008F1934" w:rsidP="6614F5CC">
      <w:pPr>
        <w:rPr>
          <w:rFonts w:ascii="BBC Reith Sans" w:hAnsi="BBC Reith Sans" w:cs="BBC Reith Sans"/>
        </w:rPr>
      </w:pPr>
    </w:p>
    <w:p w14:paraId="1CFC8CFF" w14:textId="3B309D92" w:rsidR="008F1934" w:rsidRPr="006430C7" w:rsidRDefault="008F1934" w:rsidP="00C06028">
      <w:pPr>
        <w:jc w:val="center"/>
        <w:rPr>
          <w:rFonts w:ascii="BBC Reith Sans" w:hAnsi="BBC Reith Sans" w:cs="BBC Reith Sans"/>
          <w:b/>
          <w:bCs/>
        </w:rPr>
      </w:pPr>
      <w:r>
        <w:rPr>
          <w:noProof/>
        </w:rPr>
        <w:drawing>
          <wp:inline distT="0" distB="0" distL="0" distR="0" wp14:anchorId="5319AB13" wp14:editId="49E8297A">
            <wp:extent cx="5731510" cy="1940560"/>
            <wp:effectExtent l="0" t="0" r="2540" b="2540"/>
            <wp:docPr id="57158054" name="Picture 1" descr="A white scree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1940560"/>
                    </a:xfrm>
                    <a:prstGeom prst="rect">
                      <a:avLst/>
                    </a:prstGeom>
                  </pic:spPr>
                </pic:pic>
              </a:graphicData>
            </a:graphic>
          </wp:inline>
        </w:drawing>
      </w:r>
    </w:p>
    <w:p w14:paraId="5393A1D2" w14:textId="77777777" w:rsidR="008F1934" w:rsidRPr="006430C7" w:rsidRDefault="008F1934" w:rsidP="6614F5CC">
      <w:pPr>
        <w:rPr>
          <w:rFonts w:ascii="BBC Reith Sans" w:hAnsi="BBC Reith Sans" w:cs="BBC Reith Sans"/>
          <w:b/>
          <w:bCs/>
        </w:rPr>
      </w:pPr>
    </w:p>
    <w:p w14:paraId="0DD283CB" w14:textId="2C97F793" w:rsidR="008F1934" w:rsidRPr="006430C7" w:rsidRDefault="6614F5CC" w:rsidP="6614F5CC">
      <w:pPr>
        <w:pStyle w:val="Heading2"/>
        <w:rPr>
          <w:rFonts w:ascii="BBC Reith Sans" w:hAnsi="BBC Reith Sans" w:cs="BBC Reith Sans"/>
          <w:b/>
          <w:bCs/>
          <w:color w:val="auto"/>
        </w:rPr>
      </w:pPr>
      <w:bookmarkStart w:id="4" w:name="_Hlk177729537"/>
      <w:bookmarkStart w:id="5" w:name="_Toc190282359"/>
      <w:r w:rsidRPr="6614F5CC">
        <w:rPr>
          <w:rFonts w:ascii="BBC Reith Sans" w:hAnsi="BBC Reith Sans" w:cs="BBC Reith Sans"/>
          <w:b/>
          <w:bCs/>
          <w:color w:val="auto"/>
        </w:rPr>
        <w:t>Company Details Page</w:t>
      </w:r>
      <w:bookmarkEnd w:id="5"/>
    </w:p>
    <w:p w14:paraId="649B0785" w14:textId="0847B709" w:rsidR="00D91EEF" w:rsidRPr="00646E8E" w:rsidRDefault="6614F5CC" w:rsidP="6614F5CC">
      <w:pPr>
        <w:rPr>
          <w:rFonts w:ascii="BBC Reith Sans" w:hAnsi="BBC Reith Sans" w:cs="BBC Reith Sans"/>
        </w:rPr>
      </w:pPr>
      <w:r w:rsidRPr="00646E8E">
        <w:rPr>
          <w:rFonts w:ascii="BBC Reith Sans" w:hAnsi="BBC Reith Sans" w:cs="BBC Reith Sans"/>
        </w:rPr>
        <w:t>In the company Details tab, you can edit the following information…</w:t>
      </w:r>
    </w:p>
    <w:p w14:paraId="6E6EDB62" w14:textId="128675A2" w:rsidR="00D44CEC" w:rsidRPr="00646E8E" w:rsidRDefault="6614F5CC" w:rsidP="6614F5CC">
      <w:pPr>
        <w:pStyle w:val="ListParagraph"/>
        <w:numPr>
          <w:ilvl w:val="0"/>
          <w:numId w:val="10"/>
        </w:numPr>
        <w:rPr>
          <w:rFonts w:ascii="BBC Reith Sans" w:hAnsi="BBC Reith Sans" w:cs="BBC Reith Sans"/>
        </w:rPr>
      </w:pPr>
      <w:r w:rsidRPr="00646E8E">
        <w:rPr>
          <w:rFonts w:ascii="BBC Reith Sans" w:hAnsi="BBC Reith Sans" w:cs="BBC Reith Sans"/>
        </w:rPr>
        <w:t xml:space="preserve">Company Details </w:t>
      </w:r>
    </w:p>
    <w:p w14:paraId="0FC5151F" w14:textId="76C56833" w:rsidR="00D44CEC" w:rsidRPr="00646E8E" w:rsidRDefault="6614F5CC" w:rsidP="6614F5CC">
      <w:pPr>
        <w:pStyle w:val="ListParagraph"/>
        <w:numPr>
          <w:ilvl w:val="0"/>
          <w:numId w:val="10"/>
        </w:numPr>
        <w:rPr>
          <w:rFonts w:ascii="BBC Reith Sans" w:hAnsi="BBC Reith Sans" w:cs="BBC Reith Sans"/>
        </w:rPr>
      </w:pPr>
      <w:r w:rsidRPr="00646E8E">
        <w:rPr>
          <w:rFonts w:ascii="BBC Reith Sans" w:hAnsi="BBC Reith Sans" w:cs="BBC Reith Sans"/>
        </w:rPr>
        <w:t xml:space="preserve">Additional company Details </w:t>
      </w:r>
    </w:p>
    <w:p w14:paraId="18E0F272" w14:textId="41B44C3C" w:rsidR="00D44CEC" w:rsidRPr="00646E8E" w:rsidRDefault="6614F5CC" w:rsidP="6614F5CC">
      <w:pPr>
        <w:pStyle w:val="ListParagraph"/>
        <w:numPr>
          <w:ilvl w:val="0"/>
          <w:numId w:val="10"/>
        </w:numPr>
        <w:rPr>
          <w:rFonts w:ascii="BBC Reith Sans" w:hAnsi="BBC Reith Sans" w:cs="BBC Reith Sans"/>
        </w:rPr>
      </w:pPr>
      <w:r w:rsidRPr="00646E8E">
        <w:rPr>
          <w:rFonts w:ascii="BBC Reith Sans" w:hAnsi="BBC Reith Sans" w:cs="BBC Reith Sans"/>
        </w:rPr>
        <w:t xml:space="preserve">Company Profile </w:t>
      </w:r>
    </w:p>
    <w:p w14:paraId="392A4CBB" w14:textId="17F0D277" w:rsidR="00D44CEC" w:rsidRPr="00646E8E" w:rsidRDefault="6614F5CC" w:rsidP="6614F5CC">
      <w:pPr>
        <w:pStyle w:val="ListParagraph"/>
        <w:numPr>
          <w:ilvl w:val="0"/>
          <w:numId w:val="10"/>
        </w:numPr>
        <w:rPr>
          <w:rFonts w:ascii="BBC Reith Sans" w:hAnsi="BBC Reith Sans" w:cs="BBC Reith Sans"/>
        </w:rPr>
      </w:pPr>
      <w:r w:rsidRPr="00646E8E">
        <w:rPr>
          <w:rFonts w:ascii="BBC Reith Sans" w:hAnsi="BBC Reith Sans" w:cs="BBC Reith Sans"/>
        </w:rPr>
        <w:t>Key Contacts</w:t>
      </w:r>
    </w:p>
    <w:p w14:paraId="638D57FB" w14:textId="77777777" w:rsidR="00D44CEC" w:rsidRPr="00646E8E" w:rsidRDefault="00D44CEC" w:rsidP="6614F5CC">
      <w:pPr>
        <w:pStyle w:val="ListParagraph"/>
        <w:rPr>
          <w:rFonts w:ascii="BBC Reith Sans" w:hAnsi="BBC Reith Sans" w:cs="BBC Reith Sans"/>
        </w:rPr>
      </w:pPr>
    </w:p>
    <w:p w14:paraId="441809B5" w14:textId="276ED447" w:rsidR="00D44CEC" w:rsidRPr="00646E8E" w:rsidRDefault="6614F5CC" w:rsidP="6614F5CC">
      <w:pPr>
        <w:rPr>
          <w:rFonts w:ascii="BBC Reith Sans" w:hAnsi="BBC Reith Sans" w:cs="BBC Reith Sans"/>
        </w:rPr>
      </w:pPr>
      <w:r w:rsidRPr="00646E8E">
        <w:rPr>
          <w:rFonts w:ascii="BBC Reith Sans" w:hAnsi="BBC Reith Sans" w:cs="BBC Reith Sans"/>
        </w:rPr>
        <w:t xml:space="preserve">You can also sign the Declaration and Terms and Conditions. </w:t>
      </w:r>
    </w:p>
    <w:p w14:paraId="666C5FE9" w14:textId="77777777" w:rsidR="00D44CEC" w:rsidRPr="00646E8E" w:rsidRDefault="00D44CEC" w:rsidP="6614F5CC">
      <w:pPr>
        <w:rPr>
          <w:rFonts w:ascii="BBC Reith Sans" w:hAnsi="BBC Reith Sans" w:cs="BBC Reith Sans"/>
        </w:rPr>
      </w:pPr>
    </w:p>
    <w:p w14:paraId="248F0648" w14:textId="1DF0CF3A" w:rsidR="008C595C" w:rsidRPr="00646E8E" w:rsidRDefault="6614F5CC" w:rsidP="6614F5CC">
      <w:pPr>
        <w:rPr>
          <w:rFonts w:ascii="BBC Reith Sans" w:hAnsi="BBC Reith Sans" w:cs="BBC Reith Sans"/>
        </w:rPr>
      </w:pPr>
      <w:r w:rsidRPr="00646E8E">
        <w:rPr>
          <w:rFonts w:ascii="BBC Reith Sans" w:hAnsi="BBC Reith Sans" w:cs="BBC Reith Sans"/>
        </w:rPr>
        <w:t>On each element, there is an ‘Edit Section’ button on the top right of the section.</w:t>
      </w:r>
    </w:p>
    <w:p w14:paraId="014489BF" w14:textId="77777777" w:rsidR="00D91EEF" w:rsidRPr="00646E8E" w:rsidRDefault="00D91EEF" w:rsidP="6614F5CC">
      <w:pPr>
        <w:rPr>
          <w:rFonts w:ascii="BBC Reith Sans" w:hAnsi="BBC Reith Sans" w:cs="BBC Reith Sans"/>
        </w:rPr>
      </w:pPr>
    </w:p>
    <w:p w14:paraId="29E05DDB" w14:textId="237A1EEA" w:rsidR="00D44CEC" w:rsidRPr="00646E8E" w:rsidRDefault="00D44CEC" w:rsidP="00C06028">
      <w:pPr>
        <w:jc w:val="center"/>
        <w:rPr>
          <w:rFonts w:ascii="BBC Reith Sans" w:hAnsi="BBC Reith Sans" w:cs="BBC Reith Sans"/>
        </w:rPr>
      </w:pPr>
      <w:r w:rsidRPr="00646E8E">
        <w:rPr>
          <w:noProof/>
        </w:rPr>
        <w:lastRenderedPageBreak/>
        <w:drawing>
          <wp:inline distT="0" distB="0" distL="0" distR="0" wp14:anchorId="1F00CC6E" wp14:editId="0AE3ADE9">
            <wp:extent cx="5731510" cy="3644265"/>
            <wp:effectExtent l="0" t="0" r="2540" b="0"/>
            <wp:docPr id="1859406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731510" cy="3644265"/>
                    </a:xfrm>
                    <a:prstGeom prst="rect">
                      <a:avLst/>
                    </a:prstGeom>
                  </pic:spPr>
                </pic:pic>
              </a:graphicData>
            </a:graphic>
          </wp:inline>
        </w:drawing>
      </w:r>
    </w:p>
    <w:p w14:paraId="5B066322" w14:textId="77777777" w:rsidR="008C595C" w:rsidRPr="00646E8E" w:rsidRDefault="008C595C" w:rsidP="6614F5CC">
      <w:pPr>
        <w:rPr>
          <w:rFonts w:ascii="BBC Reith Sans" w:hAnsi="BBC Reith Sans" w:cs="BBC Reith Sans"/>
        </w:rPr>
      </w:pPr>
    </w:p>
    <w:p w14:paraId="357FC9CD" w14:textId="77777777" w:rsidR="00D44CEC" w:rsidRPr="00646E8E" w:rsidRDefault="00D44CEC" w:rsidP="6614F5CC">
      <w:pPr>
        <w:rPr>
          <w:rFonts w:ascii="BBC Reith Sans" w:hAnsi="BBC Reith Sans" w:cs="BBC Reith Sans"/>
        </w:rPr>
      </w:pPr>
    </w:p>
    <w:p w14:paraId="2F571030" w14:textId="593294D0" w:rsidR="008C595C" w:rsidRPr="00646E8E" w:rsidRDefault="6614F5CC" w:rsidP="6614F5CC">
      <w:pPr>
        <w:rPr>
          <w:rFonts w:ascii="BBC Reith Sans" w:hAnsi="BBC Reith Sans" w:cs="BBC Reith Sans"/>
        </w:rPr>
      </w:pPr>
      <w:r w:rsidRPr="00646E8E">
        <w:rPr>
          <w:rFonts w:ascii="BBC Reith Sans" w:hAnsi="BBC Reith Sans" w:cs="BBC Reith Sans"/>
        </w:rPr>
        <w:t xml:space="preserve">Click on ‘Edit Section’ to start editing. You will see that the section becomes </w:t>
      </w:r>
      <w:proofErr w:type="gramStart"/>
      <w:r w:rsidRPr="00646E8E">
        <w:rPr>
          <w:rFonts w:ascii="BBC Reith Sans" w:hAnsi="BBC Reith Sans" w:cs="BBC Reith Sans"/>
        </w:rPr>
        <w:t>editable</w:t>
      </w:r>
      <w:proofErr w:type="gramEnd"/>
      <w:r w:rsidRPr="00646E8E">
        <w:rPr>
          <w:rFonts w:ascii="BBC Reith Sans" w:hAnsi="BBC Reith Sans" w:cs="BBC Reith Sans"/>
        </w:rPr>
        <w:t xml:space="preserve"> and you can amend the required data. When completed the required changes, click ‘Done’ in the top right corner of the section.</w:t>
      </w:r>
    </w:p>
    <w:p w14:paraId="0BE1EF6A" w14:textId="2086C2F8" w:rsidR="00D91EEF" w:rsidRPr="00646E8E" w:rsidRDefault="00D91EEF" w:rsidP="00C06028">
      <w:pPr>
        <w:jc w:val="center"/>
        <w:rPr>
          <w:rFonts w:ascii="BBC Reith Sans" w:hAnsi="BBC Reith Sans" w:cs="BBC Reith Sans"/>
        </w:rPr>
      </w:pPr>
      <w:r w:rsidRPr="00646E8E">
        <w:rPr>
          <w:noProof/>
        </w:rPr>
        <w:drawing>
          <wp:inline distT="0" distB="0" distL="0" distR="0" wp14:anchorId="6CF258B1" wp14:editId="75CF75FB">
            <wp:extent cx="5731510" cy="2860675"/>
            <wp:effectExtent l="0" t="0" r="2540" b="0"/>
            <wp:docPr id="3534145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731510" cy="2860675"/>
                    </a:xfrm>
                    <a:prstGeom prst="rect">
                      <a:avLst/>
                    </a:prstGeom>
                  </pic:spPr>
                </pic:pic>
              </a:graphicData>
            </a:graphic>
          </wp:inline>
        </w:drawing>
      </w:r>
    </w:p>
    <w:p w14:paraId="41A79427" w14:textId="77777777" w:rsidR="00D44CEC" w:rsidRPr="00646E8E" w:rsidRDefault="00D44CEC" w:rsidP="6614F5CC">
      <w:pPr>
        <w:rPr>
          <w:rFonts w:ascii="BBC Reith Sans" w:hAnsi="BBC Reith Sans" w:cs="BBC Reith Sans"/>
        </w:rPr>
      </w:pPr>
    </w:p>
    <w:p w14:paraId="0483DC10" w14:textId="77777777" w:rsidR="008C595C" w:rsidRPr="00646E8E" w:rsidRDefault="008C595C" w:rsidP="008C595C">
      <w:pPr>
        <w:rPr>
          <w:rFonts w:ascii="BBC Reith Sans" w:hAnsi="BBC Reith Sans" w:cs="BBC Reith Sans"/>
        </w:rPr>
      </w:pPr>
      <w:bookmarkStart w:id="6" w:name="_Hlk177735672"/>
      <w:bookmarkEnd w:id="4"/>
      <w:r w:rsidRPr="00646E8E">
        <w:rPr>
          <w:rFonts w:ascii="BBC Reith Sans" w:hAnsi="BBC Reith Sans" w:cs="BBC Reith Sans"/>
        </w:rPr>
        <w:t>NB: The ‘Main office telephone number’ must begin with the prefix “+44” before the rest of your contact number</w:t>
      </w:r>
    </w:p>
    <w:bookmarkEnd w:id="6"/>
    <w:p w14:paraId="17CE44A3" w14:textId="77777777" w:rsidR="00D44CEC" w:rsidRPr="00646E8E" w:rsidRDefault="00D44CEC" w:rsidP="6614F5CC">
      <w:pPr>
        <w:rPr>
          <w:rFonts w:ascii="BBC Reith Sans" w:hAnsi="BBC Reith Sans" w:cs="BBC Reith Sans"/>
        </w:rPr>
      </w:pPr>
    </w:p>
    <w:p w14:paraId="10AC9D6C" w14:textId="6BF73778" w:rsidR="00D91EEF" w:rsidRPr="00646E8E" w:rsidRDefault="6614F5CC" w:rsidP="6614F5CC">
      <w:pPr>
        <w:rPr>
          <w:rFonts w:ascii="BBC Reith Sans" w:hAnsi="BBC Reith Sans" w:cs="BBC Reith Sans"/>
        </w:rPr>
      </w:pPr>
      <w:bookmarkStart w:id="7" w:name="_Hlk177729852"/>
      <w:r w:rsidRPr="00646E8E">
        <w:rPr>
          <w:rFonts w:ascii="BBC Reith Sans" w:hAnsi="BBC Reith Sans" w:cs="BBC Reith Sans"/>
        </w:rPr>
        <w:lastRenderedPageBreak/>
        <w:t xml:space="preserve">Once you are finished editing the sections in the ‘Company Details’ area, you can go back to the main Supplier Admin area by clicking on the green ‘Back to admin area’ button on the left-hand side of the page. </w:t>
      </w:r>
    </w:p>
    <w:p w14:paraId="75B93FFB" w14:textId="77777777" w:rsidR="00D91EEF" w:rsidRPr="00646E8E" w:rsidRDefault="00D91EEF" w:rsidP="6614F5CC">
      <w:pPr>
        <w:rPr>
          <w:rFonts w:ascii="BBC Reith Sans" w:hAnsi="BBC Reith Sans" w:cs="BBC Reith Sans"/>
        </w:rPr>
      </w:pPr>
    </w:p>
    <w:p w14:paraId="7F171F03" w14:textId="6D2A436B" w:rsidR="00D91EEF" w:rsidRPr="006430C7" w:rsidRDefault="00D91EEF" w:rsidP="00C06028">
      <w:pPr>
        <w:jc w:val="center"/>
        <w:rPr>
          <w:rFonts w:ascii="BBC Reith Sans" w:hAnsi="BBC Reith Sans" w:cs="BBC Reith Sans"/>
          <w:b/>
          <w:bCs/>
        </w:rPr>
      </w:pPr>
      <w:r>
        <w:rPr>
          <w:noProof/>
        </w:rPr>
        <w:drawing>
          <wp:inline distT="0" distB="0" distL="0" distR="0" wp14:anchorId="096956C9" wp14:editId="20A304AB">
            <wp:extent cx="5731510" cy="1793240"/>
            <wp:effectExtent l="0" t="0" r="2540" b="0"/>
            <wp:docPr id="11582663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731510" cy="1793240"/>
                    </a:xfrm>
                    <a:prstGeom prst="rect">
                      <a:avLst/>
                    </a:prstGeom>
                  </pic:spPr>
                </pic:pic>
              </a:graphicData>
            </a:graphic>
          </wp:inline>
        </w:drawing>
      </w:r>
    </w:p>
    <w:bookmarkEnd w:id="7"/>
    <w:p w14:paraId="5837E9A7" w14:textId="77777777" w:rsidR="00D91EEF" w:rsidRPr="006430C7" w:rsidRDefault="00D91EEF" w:rsidP="6614F5CC">
      <w:pPr>
        <w:rPr>
          <w:rFonts w:ascii="BBC Reith Sans" w:hAnsi="BBC Reith Sans" w:cs="BBC Reith Sans"/>
          <w:b/>
          <w:bCs/>
        </w:rPr>
      </w:pPr>
    </w:p>
    <w:p w14:paraId="4349D268" w14:textId="2E88AABB" w:rsidR="00D91EEF" w:rsidRPr="006430C7" w:rsidRDefault="6614F5CC" w:rsidP="6614F5CC">
      <w:pPr>
        <w:pStyle w:val="Heading2"/>
        <w:rPr>
          <w:rFonts w:ascii="BBC Reith Sans" w:hAnsi="BBC Reith Sans" w:cs="BBC Reith Sans"/>
          <w:b/>
          <w:bCs/>
          <w:color w:val="auto"/>
        </w:rPr>
      </w:pPr>
      <w:bookmarkStart w:id="8" w:name="_Toc190282360"/>
      <w:r w:rsidRPr="6614F5CC">
        <w:rPr>
          <w:rFonts w:ascii="BBC Reith Sans" w:hAnsi="BBC Reith Sans" w:cs="BBC Reith Sans"/>
          <w:b/>
          <w:bCs/>
          <w:color w:val="auto"/>
        </w:rPr>
        <w:t>Audio Eligibility</w:t>
      </w:r>
      <w:bookmarkEnd w:id="8"/>
    </w:p>
    <w:p w14:paraId="42ABFBAD" w14:textId="39B7F2A8" w:rsidR="00CC77F5" w:rsidRDefault="00CC77F5" w:rsidP="00CC77F5">
      <w:pPr>
        <w:rPr>
          <w:rFonts w:ascii="BBC Reith Sans" w:hAnsi="BBC Reith Sans" w:cs="BBC Reith Sans"/>
        </w:rPr>
      </w:pPr>
      <w:bookmarkStart w:id="9" w:name="_Hlk190281994"/>
      <w:r w:rsidRPr="001F0882">
        <w:rPr>
          <w:rFonts w:ascii="BBC Reith Sans" w:hAnsi="BBC Reith Sans" w:cs="BBC Reith Sans"/>
        </w:rPr>
        <w:t xml:space="preserve">In the </w:t>
      </w:r>
      <w:r>
        <w:rPr>
          <w:rFonts w:ascii="BBC Reith Sans" w:hAnsi="BBC Reith Sans" w:cs="BBC Reith Sans"/>
        </w:rPr>
        <w:t>Audio</w:t>
      </w:r>
      <w:r w:rsidRPr="001F0882">
        <w:rPr>
          <w:rFonts w:ascii="BBC Reith Sans" w:hAnsi="BBC Reith Sans" w:cs="BBC Reith Sans"/>
        </w:rPr>
        <w:t xml:space="preserve"> Eligibility Criteria page, you can update your companies’ </w:t>
      </w:r>
      <w:r>
        <w:rPr>
          <w:rFonts w:ascii="BBC Reith Sans" w:hAnsi="BBC Reith Sans" w:cs="BBC Reith Sans"/>
        </w:rPr>
        <w:t xml:space="preserve">Audio </w:t>
      </w:r>
      <w:r w:rsidRPr="001F0882">
        <w:rPr>
          <w:rFonts w:ascii="BBC Reith Sans" w:hAnsi="BBC Reith Sans" w:cs="BBC Reith Sans"/>
        </w:rPr>
        <w:t>eligibility.</w:t>
      </w:r>
      <w:r>
        <w:rPr>
          <w:rFonts w:ascii="BBC Reith Sans" w:hAnsi="BBC Reith Sans" w:cs="BBC Reith Sans"/>
        </w:rPr>
        <w:t xml:space="preserve"> You can view your current data and update this when your information has changed, for example your Policy links or change the answer to questions should you need to. </w:t>
      </w:r>
    </w:p>
    <w:bookmarkEnd w:id="9"/>
    <w:p w14:paraId="00C7BD18" w14:textId="60E4E9E6" w:rsidR="00CC77F5" w:rsidRDefault="00CC77F5" w:rsidP="00CC77F5">
      <w:pPr>
        <w:rPr>
          <w:rFonts w:ascii="BBC Reith Sans" w:hAnsi="BBC Reith Sans" w:cs="BBC Reith Sans"/>
        </w:rPr>
      </w:pPr>
    </w:p>
    <w:p w14:paraId="7136D721" w14:textId="16032E0A" w:rsidR="00CC77F5" w:rsidRDefault="00CC77F5" w:rsidP="00CC77F5">
      <w:pPr>
        <w:jc w:val="center"/>
        <w:rPr>
          <w:rFonts w:ascii="BBC Reith Sans" w:hAnsi="BBC Reith Sans" w:cs="BBC Reith Sans"/>
        </w:rPr>
      </w:pPr>
      <w:r w:rsidRPr="00CC77F5">
        <w:rPr>
          <w:rFonts w:ascii="BBC Reith Sans" w:hAnsi="BBC Reith Sans" w:cs="BBC Reith Sans"/>
        </w:rPr>
        <w:drawing>
          <wp:inline distT="0" distB="0" distL="0" distR="0" wp14:anchorId="1309E2BE" wp14:editId="47CFFCC0">
            <wp:extent cx="5731510" cy="4428490"/>
            <wp:effectExtent l="0" t="0" r="2540" b="0"/>
            <wp:docPr id="122992583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25837" name="Picture 1" descr="A screenshot of a computer screen&#10;&#10;Description automatically generated"/>
                    <pic:cNvPicPr/>
                  </pic:nvPicPr>
                  <pic:blipFill>
                    <a:blip r:embed="rId13"/>
                    <a:stretch>
                      <a:fillRect/>
                    </a:stretch>
                  </pic:blipFill>
                  <pic:spPr>
                    <a:xfrm>
                      <a:off x="0" y="0"/>
                      <a:ext cx="5731510" cy="4428490"/>
                    </a:xfrm>
                    <a:prstGeom prst="rect">
                      <a:avLst/>
                    </a:prstGeom>
                  </pic:spPr>
                </pic:pic>
              </a:graphicData>
            </a:graphic>
          </wp:inline>
        </w:drawing>
      </w:r>
    </w:p>
    <w:p w14:paraId="19C7D672" w14:textId="77777777" w:rsidR="00CC77F5" w:rsidRDefault="00CC77F5" w:rsidP="00CC77F5">
      <w:pPr>
        <w:rPr>
          <w:rFonts w:ascii="BBC Reith Sans" w:hAnsi="BBC Reith Sans" w:cs="BBC Reith Sans"/>
        </w:rPr>
      </w:pPr>
    </w:p>
    <w:p w14:paraId="51FD25D8" w14:textId="6B5C453E" w:rsidR="00CC77F5" w:rsidRDefault="00CC77F5" w:rsidP="00CC77F5">
      <w:pPr>
        <w:rPr>
          <w:rFonts w:ascii="BBC Reith Sans" w:hAnsi="BBC Reith Sans" w:cs="BBC Reith Sans"/>
        </w:rPr>
      </w:pPr>
      <w:bookmarkStart w:id="10" w:name="_Hlk190282020"/>
      <w:r>
        <w:rPr>
          <w:rFonts w:ascii="BBC Reith Sans" w:hAnsi="BBC Reith Sans" w:cs="BBC Reith Sans"/>
        </w:rPr>
        <w:lastRenderedPageBreak/>
        <w:t xml:space="preserve">On this Page, you can also document any bankruptcy and insolvency / County court judgements. </w:t>
      </w:r>
    </w:p>
    <w:bookmarkEnd w:id="10"/>
    <w:p w14:paraId="26DFFD79" w14:textId="77777777" w:rsidR="00CC77F5" w:rsidRDefault="00CC77F5" w:rsidP="00CC77F5">
      <w:pPr>
        <w:rPr>
          <w:rFonts w:ascii="BBC Reith Sans" w:hAnsi="BBC Reith Sans" w:cs="BBC Reith Sans"/>
        </w:rPr>
      </w:pPr>
    </w:p>
    <w:p w14:paraId="3438A496" w14:textId="487CC102" w:rsidR="00CC77F5" w:rsidRDefault="00CC77F5" w:rsidP="00CC77F5">
      <w:pPr>
        <w:jc w:val="center"/>
        <w:rPr>
          <w:rFonts w:ascii="BBC Reith Sans" w:hAnsi="BBC Reith Sans" w:cs="BBC Reith Sans"/>
        </w:rPr>
      </w:pPr>
      <w:r w:rsidRPr="00CC77F5">
        <w:rPr>
          <w:rFonts w:ascii="BBC Reith Sans" w:hAnsi="BBC Reith Sans" w:cs="BBC Reith Sans"/>
        </w:rPr>
        <w:drawing>
          <wp:inline distT="0" distB="0" distL="0" distR="0" wp14:anchorId="75053CBF" wp14:editId="2E8C4235">
            <wp:extent cx="5731510" cy="5252720"/>
            <wp:effectExtent l="0" t="0" r="2540" b="5080"/>
            <wp:docPr id="129840995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409952" name="Picture 1" descr="A screenshot of a computer screen&#10;&#10;Description automatically generated"/>
                    <pic:cNvPicPr/>
                  </pic:nvPicPr>
                  <pic:blipFill>
                    <a:blip r:embed="rId14"/>
                    <a:stretch>
                      <a:fillRect/>
                    </a:stretch>
                  </pic:blipFill>
                  <pic:spPr>
                    <a:xfrm>
                      <a:off x="0" y="0"/>
                      <a:ext cx="5731510" cy="5252720"/>
                    </a:xfrm>
                    <a:prstGeom prst="rect">
                      <a:avLst/>
                    </a:prstGeom>
                  </pic:spPr>
                </pic:pic>
              </a:graphicData>
            </a:graphic>
          </wp:inline>
        </w:drawing>
      </w:r>
    </w:p>
    <w:p w14:paraId="5AB76823" w14:textId="77777777" w:rsidR="00CC77F5" w:rsidRDefault="00CC77F5" w:rsidP="00CC77F5">
      <w:pPr>
        <w:rPr>
          <w:rFonts w:ascii="BBC Reith Sans" w:hAnsi="BBC Reith Sans" w:cs="BBC Reith Sans"/>
        </w:rPr>
      </w:pPr>
    </w:p>
    <w:p w14:paraId="336B455A" w14:textId="25ED1D2F" w:rsidR="00CC77F5" w:rsidRDefault="00CC77F5" w:rsidP="00CC77F5">
      <w:pPr>
        <w:rPr>
          <w:rFonts w:ascii="BBC Reith Sans" w:hAnsi="BBC Reith Sans" w:cs="BBC Reith Sans"/>
        </w:rPr>
      </w:pPr>
      <w:bookmarkStart w:id="11" w:name="_Hlk190282049"/>
      <w:r>
        <w:rPr>
          <w:rFonts w:ascii="BBC Reith Sans" w:hAnsi="BBC Reith Sans" w:cs="BBC Reith Sans"/>
        </w:rPr>
        <w:t>Once you have completed the above form, you can agree to the BBC’s Technical Requirements and then review your document by clicking on the ‘Review’ button in the bottom right-hand corner.</w:t>
      </w:r>
    </w:p>
    <w:bookmarkEnd w:id="11"/>
    <w:p w14:paraId="35D4FE46" w14:textId="77777777" w:rsidR="00CC77F5" w:rsidRDefault="00CC77F5" w:rsidP="00CC77F5">
      <w:pPr>
        <w:rPr>
          <w:rFonts w:ascii="BBC Reith Sans" w:hAnsi="BBC Reith Sans" w:cs="BBC Reith Sans"/>
        </w:rPr>
      </w:pPr>
    </w:p>
    <w:p w14:paraId="27F9F7C0" w14:textId="2814C075" w:rsidR="00CC77F5" w:rsidRDefault="00CC77F5" w:rsidP="00CC77F5">
      <w:pPr>
        <w:rPr>
          <w:rFonts w:ascii="BBC Reith Sans" w:hAnsi="BBC Reith Sans" w:cs="BBC Reith Sans"/>
        </w:rPr>
      </w:pPr>
      <w:bookmarkStart w:id="12" w:name="_Hlk190282170"/>
      <w:r>
        <w:rPr>
          <w:rFonts w:ascii="BBC Reith Sans" w:hAnsi="BBC Reith Sans" w:cs="BBC Reith Sans"/>
        </w:rPr>
        <w:t xml:space="preserve">When you are in the review process, you can edit any of the sections previously amended before proceeding to ‘Submit’ the document. You submit the document by clicking on ‘Submit’ in the bottom right corner of the page. </w:t>
      </w:r>
    </w:p>
    <w:bookmarkEnd w:id="12"/>
    <w:p w14:paraId="01E579B4" w14:textId="1966910E" w:rsidR="00CC77F5" w:rsidRDefault="00CC77F5" w:rsidP="00CC77F5">
      <w:pPr>
        <w:rPr>
          <w:rFonts w:ascii="BBC Reith Sans" w:hAnsi="BBC Reith Sans" w:cs="BBC Reith Sans"/>
        </w:rPr>
      </w:pPr>
      <w:r w:rsidRPr="00CC77F5">
        <w:rPr>
          <w:rFonts w:ascii="BBC Reith Sans" w:hAnsi="BBC Reith Sans" w:cs="BBC Reith Sans"/>
        </w:rPr>
        <w:lastRenderedPageBreak/>
        <w:drawing>
          <wp:inline distT="0" distB="0" distL="0" distR="0" wp14:anchorId="0ED78F72" wp14:editId="0AE7F9E4">
            <wp:extent cx="5731510" cy="5251450"/>
            <wp:effectExtent l="0" t="0" r="2540" b="6350"/>
            <wp:docPr id="13825161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516168" name="Picture 1" descr="A screenshot of a computer&#10;&#10;Description automatically generated"/>
                    <pic:cNvPicPr/>
                  </pic:nvPicPr>
                  <pic:blipFill>
                    <a:blip r:embed="rId15"/>
                    <a:stretch>
                      <a:fillRect/>
                    </a:stretch>
                  </pic:blipFill>
                  <pic:spPr>
                    <a:xfrm>
                      <a:off x="0" y="0"/>
                      <a:ext cx="5731510" cy="5251450"/>
                    </a:xfrm>
                    <a:prstGeom prst="rect">
                      <a:avLst/>
                    </a:prstGeom>
                  </pic:spPr>
                </pic:pic>
              </a:graphicData>
            </a:graphic>
          </wp:inline>
        </w:drawing>
      </w:r>
    </w:p>
    <w:p w14:paraId="7C8A17A1" w14:textId="77777777" w:rsidR="00CC77F5" w:rsidRDefault="00CC77F5" w:rsidP="00CC77F5">
      <w:pPr>
        <w:rPr>
          <w:rFonts w:ascii="BBC Reith Sans" w:hAnsi="BBC Reith Sans" w:cs="BBC Reith Sans"/>
        </w:rPr>
      </w:pPr>
    </w:p>
    <w:p w14:paraId="5F2CC2A6" w14:textId="4B045CE6" w:rsidR="00CC77F5" w:rsidRDefault="00CC77F5" w:rsidP="00CC77F5">
      <w:pPr>
        <w:rPr>
          <w:rFonts w:ascii="BBC Reith Sans" w:hAnsi="BBC Reith Sans" w:cs="BBC Reith Sans"/>
        </w:rPr>
      </w:pPr>
      <w:bookmarkStart w:id="13" w:name="_Hlk190282283"/>
      <w:r>
        <w:rPr>
          <w:rFonts w:ascii="BBC Reith Sans" w:hAnsi="BBC Reith Sans" w:cs="BBC Reith Sans"/>
        </w:rPr>
        <w:t>You will then receive the below pop up to show you have successfully submitted your updated eligibility document, these changes will then be reviewed by the Radio Commissioning team.</w:t>
      </w:r>
    </w:p>
    <w:bookmarkEnd w:id="13"/>
    <w:p w14:paraId="4337A289" w14:textId="77777777" w:rsidR="00CC77F5" w:rsidRDefault="00CC77F5" w:rsidP="00CC77F5">
      <w:pPr>
        <w:rPr>
          <w:rFonts w:ascii="BBC Reith Sans" w:hAnsi="BBC Reith Sans" w:cs="BBC Reith Sans"/>
        </w:rPr>
      </w:pPr>
    </w:p>
    <w:p w14:paraId="02066C99" w14:textId="4863468D" w:rsidR="00CC77F5" w:rsidRPr="00CC77F5" w:rsidRDefault="00CC77F5" w:rsidP="6614F5CC">
      <w:pPr>
        <w:rPr>
          <w:rFonts w:ascii="BBC Reith Sans" w:hAnsi="BBC Reith Sans" w:cs="BBC Reith Sans"/>
        </w:rPr>
      </w:pPr>
      <w:r w:rsidRPr="00CC77F5">
        <w:rPr>
          <w:rFonts w:ascii="BBC Reith Sans" w:hAnsi="BBC Reith Sans" w:cs="BBC Reith Sans"/>
        </w:rPr>
        <w:drawing>
          <wp:inline distT="0" distB="0" distL="0" distR="0" wp14:anchorId="2AE15294" wp14:editId="082B5D12">
            <wp:extent cx="5731510" cy="1937385"/>
            <wp:effectExtent l="0" t="0" r="2540" b="5715"/>
            <wp:docPr id="534942921" name="Picture 1" descr="A green check mark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942921" name="Picture 1" descr="A green check mark in a circle&#10;&#10;Description automatically generated"/>
                    <pic:cNvPicPr/>
                  </pic:nvPicPr>
                  <pic:blipFill>
                    <a:blip r:embed="rId16"/>
                    <a:stretch>
                      <a:fillRect/>
                    </a:stretch>
                  </pic:blipFill>
                  <pic:spPr>
                    <a:xfrm>
                      <a:off x="0" y="0"/>
                      <a:ext cx="5731510" cy="1937385"/>
                    </a:xfrm>
                    <a:prstGeom prst="rect">
                      <a:avLst/>
                    </a:prstGeom>
                  </pic:spPr>
                </pic:pic>
              </a:graphicData>
            </a:graphic>
          </wp:inline>
        </w:drawing>
      </w:r>
    </w:p>
    <w:p w14:paraId="4C2FB129" w14:textId="1514B3DD" w:rsidR="00D91EEF" w:rsidRPr="006430C7" w:rsidRDefault="6614F5CC" w:rsidP="6614F5CC">
      <w:pPr>
        <w:pStyle w:val="Heading2"/>
        <w:rPr>
          <w:rFonts w:ascii="BBC Reith Sans" w:hAnsi="BBC Reith Sans" w:cs="BBC Reith Sans"/>
          <w:b/>
          <w:bCs/>
          <w:color w:val="auto"/>
        </w:rPr>
      </w:pPr>
      <w:bookmarkStart w:id="14" w:name="_Toc190282361"/>
      <w:r w:rsidRPr="6614F5CC">
        <w:rPr>
          <w:rFonts w:ascii="BBC Reith Sans" w:hAnsi="BBC Reith Sans" w:cs="BBC Reith Sans"/>
          <w:b/>
          <w:bCs/>
          <w:color w:val="auto"/>
        </w:rPr>
        <w:lastRenderedPageBreak/>
        <w:t>TV Eligibility</w:t>
      </w:r>
      <w:bookmarkEnd w:id="14"/>
    </w:p>
    <w:p w14:paraId="14511DEE" w14:textId="52C1BEA5" w:rsidR="00D91EEF" w:rsidRPr="00646E8E" w:rsidRDefault="6614F5CC" w:rsidP="6614F5CC">
      <w:pPr>
        <w:rPr>
          <w:rFonts w:ascii="BBC Reith Sans" w:hAnsi="BBC Reith Sans" w:cs="BBC Reith Sans"/>
        </w:rPr>
      </w:pPr>
      <w:r w:rsidRPr="00646E8E">
        <w:rPr>
          <w:rFonts w:ascii="BBC Reith Sans" w:hAnsi="BBC Reith Sans" w:cs="BBC Reith Sans"/>
        </w:rPr>
        <w:t xml:space="preserve">In the Tv Eligibility Criteria page, you can update your companies’ eligibility. You will have the option to confirm whether you have had a recent BBC Commission, as well as log if you have had any other recent commissions with other broadcasters. </w:t>
      </w:r>
    </w:p>
    <w:p w14:paraId="51047F75" w14:textId="77777777" w:rsidR="00D91EEF" w:rsidRPr="00646E8E" w:rsidRDefault="00D91EEF" w:rsidP="6614F5CC">
      <w:pPr>
        <w:rPr>
          <w:rFonts w:ascii="BBC Reith Sans" w:hAnsi="BBC Reith Sans" w:cs="BBC Reith Sans"/>
        </w:rPr>
      </w:pPr>
    </w:p>
    <w:p w14:paraId="278A0C2D" w14:textId="0ACA8CDB" w:rsidR="00D91EEF" w:rsidRPr="00646E8E" w:rsidRDefault="6614F5CC" w:rsidP="6614F5CC">
      <w:pPr>
        <w:rPr>
          <w:rFonts w:ascii="BBC Reith Sans" w:hAnsi="BBC Reith Sans" w:cs="BBC Reith Sans"/>
        </w:rPr>
      </w:pPr>
      <w:r w:rsidRPr="00646E8E">
        <w:rPr>
          <w:rFonts w:ascii="BBC Reith Sans" w:hAnsi="BBC Reith Sans" w:cs="BBC Reith Sans"/>
        </w:rPr>
        <w:t xml:space="preserve">There are text fields where you can explain in more detail these commissions. </w:t>
      </w:r>
    </w:p>
    <w:p w14:paraId="348B12FE" w14:textId="77777777" w:rsidR="00D91EEF" w:rsidRPr="00646E8E" w:rsidRDefault="00D91EEF" w:rsidP="6614F5CC">
      <w:pPr>
        <w:rPr>
          <w:rFonts w:ascii="BBC Reith Sans" w:hAnsi="BBC Reith Sans" w:cs="BBC Reith Sans"/>
        </w:rPr>
      </w:pPr>
    </w:p>
    <w:p w14:paraId="27BD4B29" w14:textId="77777777" w:rsidR="00206A06" w:rsidRPr="00646E8E" w:rsidRDefault="6614F5CC" w:rsidP="6614F5CC">
      <w:pPr>
        <w:rPr>
          <w:rFonts w:ascii="BBC Reith Sans" w:hAnsi="BBC Reith Sans" w:cs="BBC Reith Sans"/>
        </w:rPr>
      </w:pPr>
      <w:r w:rsidRPr="00646E8E">
        <w:rPr>
          <w:rFonts w:ascii="BBC Reith Sans" w:hAnsi="BBC Reith Sans" w:cs="BBC Reith Sans"/>
        </w:rPr>
        <w:t>Once you have made the changes required, click on the ‘Review’ button at the bottom right of the page. This will take you to the review page where you can check the inputted information before submitting.</w:t>
      </w:r>
    </w:p>
    <w:p w14:paraId="6465E99F" w14:textId="4509E5AF" w:rsidR="00D91EEF" w:rsidRPr="00646E8E" w:rsidRDefault="6614F5CC" w:rsidP="6614F5CC">
      <w:pPr>
        <w:rPr>
          <w:rFonts w:ascii="BBC Reith Sans" w:hAnsi="BBC Reith Sans" w:cs="BBC Reith Sans"/>
        </w:rPr>
      </w:pPr>
      <w:r w:rsidRPr="00646E8E">
        <w:rPr>
          <w:rFonts w:ascii="BBC Reith Sans" w:hAnsi="BBC Reith Sans" w:cs="BBC Reith Sans"/>
        </w:rPr>
        <w:t xml:space="preserve"> </w:t>
      </w:r>
    </w:p>
    <w:p w14:paraId="51D279C0" w14:textId="2394C036" w:rsidR="00D91EEF" w:rsidRPr="00646E8E" w:rsidRDefault="00206A06" w:rsidP="00C06028">
      <w:pPr>
        <w:jc w:val="center"/>
        <w:rPr>
          <w:rFonts w:ascii="BBC Reith Sans" w:hAnsi="BBC Reith Sans" w:cs="BBC Reith Sans"/>
        </w:rPr>
      </w:pPr>
      <w:r w:rsidRPr="00646E8E">
        <w:rPr>
          <w:noProof/>
        </w:rPr>
        <w:drawing>
          <wp:inline distT="0" distB="0" distL="0" distR="0" wp14:anchorId="1C9E998E" wp14:editId="737B3EB0">
            <wp:extent cx="5731510" cy="4497705"/>
            <wp:effectExtent l="0" t="0" r="2540" b="0"/>
            <wp:docPr id="1316857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5731510" cy="4497705"/>
                    </a:xfrm>
                    <a:prstGeom prst="rect">
                      <a:avLst/>
                    </a:prstGeom>
                  </pic:spPr>
                </pic:pic>
              </a:graphicData>
            </a:graphic>
          </wp:inline>
        </w:drawing>
      </w:r>
    </w:p>
    <w:p w14:paraId="660A00A4" w14:textId="77777777" w:rsidR="00206A06" w:rsidRPr="00646E8E" w:rsidRDefault="00206A06" w:rsidP="6614F5CC">
      <w:pPr>
        <w:rPr>
          <w:rFonts w:ascii="BBC Reith Sans" w:hAnsi="BBC Reith Sans" w:cs="BBC Reith Sans"/>
        </w:rPr>
      </w:pPr>
    </w:p>
    <w:p w14:paraId="066FAB87" w14:textId="6509EA41" w:rsidR="00206A06" w:rsidRPr="00646E8E" w:rsidRDefault="6614F5CC" w:rsidP="6614F5CC">
      <w:pPr>
        <w:rPr>
          <w:rFonts w:ascii="BBC Reith Sans" w:hAnsi="BBC Reith Sans" w:cs="BBC Reith Sans"/>
        </w:rPr>
      </w:pPr>
      <w:bookmarkStart w:id="15" w:name="_Hlk177730559"/>
      <w:r w:rsidRPr="00646E8E">
        <w:rPr>
          <w:rFonts w:ascii="BBC Reith Sans" w:hAnsi="BBC Reith Sans" w:cs="BBC Reith Sans"/>
        </w:rPr>
        <w:t xml:space="preserve">Once in the review page, you can either submit your form onto the BBC for review, or if you need to make additional changes, you can click on the ‘Edit Section’ at the top right of the page. </w:t>
      </w:r>
    </w:p>
    <w:bookmarkEnd w:id="15"/>
    <w:p w14:paraId="3F2B8672" w14:textId="6450CB61" w:rsidR="00206A06" w:rsidRPr="00646E8E" w:rsidRDefault="00206A06" w:rsidP="00C06028">
      <w:pPr>
        <w:jc w:val="center"/>
        <w:rPr>
          <w:rFonts w:ascii="BBC Reith Sans" w:hAnsi="BBC Reith Sans" w:cs="BBC Reith Sans"/>
        </w:rPr>
      </w:pPr>
      <w:r w:rsidRPr="00646E8E">
        <w:rPr>
          <w:noProof/>
        </w:rPr>
        <w:lastRenderedPageBreak/>
        <w:drawing>
          <wp:inline distT="0" distB="0" distL="0" distR="0" wp14:anchorId="0A9728E6" wp14:editId="29FAA800">
            <wp:extent cx="5416828" cy="4673841"/>
            <wp:effectExtent l="0" t="0" r="0" b="0"/>
            <wp:docPr id="4828442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5416828" cy="4673841"/>
                    </a:xfrm>
                    <a:prstGeom prst="rect">
                      <a:avLst/>
                    </a:prstGeom>
                  </pic:spPr>
                </pic:pic>
              </a:graphicData>
            </a:graphic>
          </wp:inline>
        </w:drawing>
      </w:r>
    </w:p>
    <w:p w14:paraId="7D2FE57F" w14:textId="77777777" w:rsidR="00206A06" w:rsidRPr="00646E8E" w:rsidRDefault="00206A06" w:rsidP="6614F5CC">
      <w:pPr>
        <w:rPr>
          <w:rFonts w:ascii="BBC Reith Sans" w:hAnsi="BBC Reith Sans" w:cs="BBC Reith Sans"/>
        </w:rPr>
      </w:pPr>
    </w:p>
    <w:p w14:paraId="1A1B3E5C" w14:textId="26F67CFD" w:rsidR="00206A06" w:rsidRPr="00646E8E" w:rsidRDefault="6614F5CC" w:rsidP="6614F5CC">
      <w:pPr>
        <w:rPr>
          <w:rFonts w:ascii="BBC Reith Sans" w:hAnsi="BBC Reith Sans" w:cs="BBC Reith Sans"/>
        </w:rPr>
      </w:pPr>
      <w:bookmarkStart w:id="16" w:name="_Hlk177730733"/>
      <w:r w:rsidRPr="00646E8E">
        <w:rPr>
          <w:rFonts w:ascii="BBC Reith Sans" w:hAnsi="BBC Reith Sans" w:cs="BBC Reith Sans"/>
        </w:rPr>
        <w:t xml:space="preserve">Once you have submitted your eligibility, a pop up will appear informing you that this data has been saved and submitted for review. You can then click ‘Finish’ at the bottom of the of the page. </w:t>
      </w:r>
      <w:bookmarkStart w:id="17" w:name="_Hlk177730763"/>
      <w:r w:rsidRPr="00646E8E">
        <w:rPr>
          <w:rFonts w:ascii="BBC Reith Sans" w:hAnsi="BBC Reith Sans" w:cs="BBC Reith Sans"/>
        </w:rPr>
        <w:t xml:space="preserve">This will take you back the main Supplier Admin area. </w:t>
      </w:r>
      <w:bookmarkEnd w:id="17"/>
    </w:p>
    <w:bookmarkEnd w:id="16"/>
    <w:p w14:paraId="6ED52D90" w14:textId="77777777" w:rsidR="00206A06" w:rsidRPr="00646E8E" w:rsidRDefault="00206A06" w:rsidP="6614F5CC">
      <w:pPr>
        <w:rPr>
          <w:rFonts w:ascii="BBC Reith Sans" w:hAnsi="BBC Reith Sans" w:cs="BBC Reith Sans"/>
        </w:rPr>
      </w:pPr>
    </w:p>
    <w:p w14:paraId="29B5A371" w14:textId="6881622E" w:rsidR="00206A06" w:rsidRPr="00646E8E" w:rsidRDefault="00206A06" w:rsidP="00C06028">
      <w:pPr>
        <w:jc w:val="center"/>
        <w:rPr>
          <w:rFonts w:ascii="BBC Reith Sans" w:hAnsi="BBC Reith Sans" w:cs="BBC Reith Sans"/>
        </w:rPr>
      </w:pPr>
      <w:r w:rsidRPr="00646E8E">
        <w:rPr>
          <w:noProof/>
        </w:rPr>
        <w:drawing>
          <wp:inline distT="0" distB="0" distL="0" distR="0" wp14:anchorId="46A07D6A" wp14:editId="06382C80">
            <wp:extent cx="5550184" cy="1879697"/>
            <wp:effectExtent l="0" t="0" r="0" b="6350"/>
            <wp:docPr id="1541154894" name="Picture 1" descr="A green circle with a check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5550184" cy="1879697"/>
                    </a:xfrm>
                    <a:prstGeom prst="rect">
                      <a:avLst/>
                    </a:prstGeom>
                  </pic:spPr>
                </pic:pic>
              </a:graphicData>
            </a:graphic>
          </wp:inline>
        </w:drawing>
      </w:r>
    </w:p>
    <w:p w14:paraId="286B26A2" w14:textId="77777777" w:rsidR="00206A06" w:rsidRPr="00646E8E" w:rsidRDefault="00206A06" w:rsidP="6614F5CC">
      <w:pPr>
        <w:rPr>
          <w:rFonts w:ascii="BBC Reith Sans" w:hAnsi="BBC Reith Sans" w:cs="BBC Reith Sans"/>
        </w:rPr>
      </w:pPr>
    </w:p>
    <w:p w14:paraId="2BA6B238" w14:textId="154A1D38" w:rsidR="00D91EEF" w:rsidRPr="006430C7" w:rsidRDefault="6614F5CC" w:rsidP="6614F5CC">
      <w:pPr>
        <w:pStyle w:val="Heading2"/>
        <w:rPr>
          <w:rFonts w:ascii="BBC Reith Sans" w:hAnsi="BBC Reith Sans" w:cs="BBC Reith Sans"/>
          <w:b/>
          <w:bCs/>
          <w:color w:val="auto"/>
        </w:rPr>
      </w:pPr>
      <w:bookmarkStart w:id="18" w:name="_Toc190282362"/>
      <w:r w:rsidRPr="6614F5CC">
        <w:rPr>
          <w:rFonts w:ascii="BBC Reith Sans" w:hAnsi="BBC Reith Sans" w:cs="BBC Reith Sans"/>
          <w:b/>
          <w:bCs/>
          <w:color w:val="auto"/>
        </w:rPr>
        <w:t>User Administration</w:t>
      </w:r>
      <w:bookmarkEnd w:id="18"/>
    </w:p>
    <w:p w14:paraId="7A9037B1" w14:textId="49F4AF6A" w:rsidR="00BE6201" w:rsidRPr="00646E8E" w:rsidRDefault="6614F5CC" w:rsidP="6614F5CC">
      <w:pPr>
        <w:rPr>
          <w:rFonts w:ascii="BBC Reith Sans" w:hAnsi="BBC Reith Sans" w:cs="BBC Reith Sans"/>
        </w:rPr>
      </w:pPr>
      <w:bookmarkStart w:id="19" w:name="_Hlk177732487"/>
      <w:r w:rsidRPr="00646E8E">
        <w:rPr>
          <w:rFonts w:ascii="BBC Reith Sans" w:hAnsi="BBC Reith Sans" w:cs="BBC Reith Sans"/>
        </w:rPr>
        <w:t xml:space="preserve">The User Administration area is currently still under development, however, what you will be able to see if a full list of all users that have access to your production company </w:t>
      </w:r>
    </w:p>
    <w:p w14:paraId="02551D64" w14:textId="77777777" w:rsidR="00136BB0" w:rsidRPr="00646E8E" w:rsidRDefault="00136BB0" w:rsidP="6614F5CC">
      <w:pPr>
        <w:rPr>
          <w:rFonts w:ascii="BBC Reith Sans" w:hAnsi="BBC Reith Sans" w:cs="BBC Reith Sans"/>
        </w:rPr>
      </w:pPr>
    </w:p>
    <w:p w14:paraId="58C64D5F" w14:textId="21FFCBC3" w:rsidR="00136BB0" w:rsidRPr="00646E8E" w:rsidRDefault="00136BB0" w:rsidP="00C06028">
      <w:pPr>
        <w:jc w:val="center"/>
        <w:rPr>
          <w:rFonts w:ascii="BBC Reith Sans" w:hAnsi="BBC Reith Sans" w:cs="BBC Reith Sans"/>
        </w:rPr>
      </w:pPr>
      <w:r w:rsidRPr="00646E8E">
        <w:rPr>
          <w:noProof/>
        </w:rPr>
        <w:drawing>
          <wp:inline distT="0" distB="0" distL="0" distR="0" wp14:anchorId="6D38B44E" wp14:editId="27AD53EF">
            <wp:extent cx="5731510" cy="1268730"/>
            <wp:effectExtent l="0" t="0" r="2540" b="7620"/>
            <wp:docPr id="443525711" name="Picture 1" descr="A screen shot of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5731510" cy="1268730"/>
                    </a:xfrm>
                    <a:prstGeom prst="rect">
                      <a:avLst/>
                    </a:prstGeom>
                  </pic:spPr>
                </pic:pic>
              </a:graphicData>
            </a:graphic>
          </wp:inline>
        </w:drawing>
      </w:r>
    </w:p>
    <w:p w14:paraId="421DB305" w14:textId="77777777" w:rsidR="00136BB0" w:rsidRPr="00646E8E" w:rsidRDefault="00136BB0" w:rsidP="6614F5CC">
      <w:pPr>
        <w:rPr>
          <w:rFonts w:ascii="BBC Reith Sans" w:hAnsi="BBC Reith Sans" w:cs="BBC Reith Sans"/>
        </w:rPr>
      </w:pPr>
    </w:p>
    <w:p w14:paraId="60AD0EC6" w14:textId="307E4881" w:rsidR="00136BB0" w:rsidRPr="00646E8E" w:rsidRDefault="6614F5CC" w:rsidP="6614F5CC">
      <w:pPr>
        <w:rPr>
          <w:rFonts w:ascii="BBC Reith Sans" w:hAnsi="BBC Reith Sans" w:cs="BBC Reith Sans"/>
        </w:rPr>
      </w:pPr>
      <w:r w:rsidRPr="00646E8E">
        <w:rPr>
          <w:rFonts w:ascii="BBC Reith Sans" w:hAnsi="BBC Reith Sans" w:cs="BBC Reith Sans"/>
        </w:rPr>
        <w:t xml:space="preserve">Once developed, you will be able to manage these users access, change their status and set up new users. </w:t>
      </w:r>
    </w:p>
    <w:p w14:paraId="2879E031" w14:textId="2426F384" w:rsidR="00D91EEF" w:rsidRPr="006430C7" w:rsidRDefault="6614F5CC" w:rsidP="6614F5CC">
      <w:pPr>
        <w:pStyle w:val="Heading2"/>
        <w:rPr>
          <w:rFonts w:ascii="BBC Reith Sans" w:hAnsi="BBC Reith Sans" w:cs="BBC Reith Sans"/>
          <w:b/>
          <w:bCs/>
          <w:color w:val="auto"/>
        </w:rPr>
      </w:pPr>
      <w:bookmarkStart w:id="20" w:name="_Toc190282363"/>
      <w:bookmarkEnd w:id="19"/>
      <w:r w:rsidRPr="6614F5CC">
        <w:rPr>
          <w:rFonts w:ascii="BBC Reith Sans" w:hAnsi="BBC Reith Sans" w:cs="BBC Reith Sans"/>
          <w:b/>
          <w:bCs/>
          <w:color w:val="auto"/>
        </w:rPr>
        <w:t>Leadership Survey</w:t>
      </w:r>
      <w:bookmarkEnd w:id="20"/>
    </w:p>
    <w:p w14:paraId="4647B976" w14:textId="6B234B79" w:rsidR="00D91EEF" w:rsidRPr="006430C7" w:rsidRDefault="00136BB0" w:rsidP="00D91EEF">
      <w:pPr>
        <w:rPr>
          <w:rFonts w:ascii="BBC Reith Sans" w:hAnsi="BBC Reith Sans" w:cs="BBC Reith Sans"/>
        </w:rPr>
      </w:pPr>
      <w:bookmarkStart w:id="21" w:name="_Hlk177733129"/>
      <w:r w:rsidRPr="006430C7">
        <w:rPr>
          <w:rFonts w:ascii="BBC Reith Sans" w:hAnsi="BBC Reith Sans" w:cs="BBC Reith Sans"/>
        </w:rPr>
        <w:t xml:space="preserve">Click into the Leadership Survey to start completing your form. Once in the form you will notice that your Company Name has been pre-populated. </w:t>
      </w:r>
    </w:p>
    <w:p w14:paraId="346F6BA4" w14:textId="77777777" w:rsidR="00136BB0" w:rsidRPr="006430C7" w:rsidRDefault="00136BB0" w:rsidP="00D91EEF">
      <w:pPr>
        <w:rPr>
          <w:rFonts w:ascii="BBC Reith Sans" w:hAnsi="BBC Reith Sans" w:cs="BBC Reith Sans"/>
        </w:rPr>
      </w:pPr>
    </w:p>
    <w:p w14:paraId="38093756" w14:textId="41C9FC29" w:rsidR="00136BB0" w:rsidRPr="006430C7" w:rsidRDefault="00136BB0" w:rsidP="00D91EEF">
      <w:pPr>
        <w:rPr>
          <w:rFonts w:ascii="BBC Reith Sans" w:hAnsi="BBC Reith Sans" w:cs="BBC Reith Sans"/>
        </w:rPr>
      </w:pPr>
      <w:r w:rsidRPr="006430C7">
        <w:rPr>
          <w:rFonts w:ascii="BBC Reith Sans" w:hAnsi="BBC Reith Sans" w:cs="BBC Reith Sans"/>
        </w:rPr>
        <w:t xml:space="preserve">Enter your details and the area in which you would like pitch to. </w:t>
      </w:r>
    </w:p>
    <w:p w14:paraId="52E85775" w14:textId="77777777" w:rsidR="005E7F26" w:rsidRPr="006430C7" w:rsidRDefault="005E7F26" w:rsidP="00D91EEF">
      <w:pPr>
        <w:rPr>
          <w:rFonts w:ascii="BBC Reith Sans" w:hAnsi="BBC Reith Sans" w:cs="BBC Reith Sans"/>
        </w:rPr>
      </w:pPr>
    </w:p>
    <w:p w14:paraId="15B48737" w14:textId="0EBDF32A" w:rsidR="005E7F26" w:rsidRPr="006430C7" w:rsidRDefault="005E7F26" w:rsidP="00C06028">
      <w:pPr>
        <w:jc w:val="center"/>
        <w:rPr>
          <w:rFonts w:ascii="BBC Reith Sans" w:hAnsi="BBC Reith Sans" w:cs="BBC Reith Sans"/>
        </w:rPr>
      </w:pPr>
      <w:r w:rsidRPr="006430C7">
        <w:rPr>
          <w:rFonts w:ascii="BBC Reith Sans" w:hAnsi="BBC Reith Sans" w:cs="BBC Reith Sans"/>
          <w:noProof/>
        </w:rPr>
        <w:drawing>
          <wp:inline distT="0" distB="0" distL="0" distR="0" wp14:anchorId="2826473C" wp14:editId="07B2B491">
            <wp:extent cx="5378726" cy="3968954"/>
            <wp:effectExtent l="0" t="0" r="0" b="0"/>
            <wp:docPr id="2038409240"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09240" name="Picture 1" descr="A screenshot of a survey&#10;&#10;Description automatically generated"/>
                    <pic:cNvPicPr/>
                  </pic:nvPicPr>
                  <pic:blipFill>
                    <a:blip r:embed="rId21"/>
                    <a:stretch>
                      <a:fillRect/>
                    </a:stretch>
                  </pic:blipFill>
                  <pic:spPr>
                    <a:xfrm>
                      <a:off x="0" y="0"/>
                      <a:ext cx="5378726" cy="3968954"/>
                    </a:xfrm>
                    <a:prstGeom prst="rect">
                      <a:avLst/>
                    </a:prstGeom>
                  </pic:spPr>
                </pic:pic>
              </a:graphicData>
            </a:graphic>
          </wp:inline>
        </w:drawing>
      </w:r>
    </w:p>
    <w:p w14:paraId="18D26C5E" w14:textId="77777777" w:rsidR="00D91EEF" w:rsidRPr="006430C7" w:rsidRDefault="00D91EEF" w:rsidP="00D91EEF">
      <w:pPr>
        <w:rPr>
          <w:rFonts w:ascii="BBC Reith Sans" w:hAnsi="BBC Reith Sans" w:cs="BBC Reith Sans"/>
        </w:rPr>
      </w:pPr>
    </w:p>
    <w:p w14:paraId="58839AB1" w14:textId="51173435" w:rsidR="005E7F26" w:rsidRPr="006430C7" w:rsidRDefault="005E7F26" w:rsidP="00D91EEF">
      <w:pPr>
        <w:rPr>
          <w:rFonts w:ascii="BBC Reith Sans" w:hAnsi="BBC Reith Sans" w:cs="BBC Reith Sans"/>
        </w:rPr>
      </w:pPr>
      <w:r w:rsidRPr="006430C7">
        <w:rPr>
          <w:rFonts w:ascii="BBC Reith Sans" w:hAnsi="BBC Reith Sans" w:cs="BBC Reith Sans"/>
        </w:rPr>
        <w:t xml:space="preserve">Once you select the area in which you will be pitching to, another set of questions will appear beneath. </w:t>
      </w:r>
      <w:bookmarkStart w:id="22" w:name="_Hlk177733558"/>
      <w:r w:rsidRPr="006430C7">
        <w:rPr>
          <w:rFonts w:ascii="BBC Reith Sans" w:hAnsi="BBC Reith Sans" w:cs="BBC Reith Sans"/>
        </w:rPr>
        <w:t>These questions all require a number field added (</w:t>
      </w:r>
      <w:proofErr w:type="spellStart"/>
      <w:r w:rsidRPr="006430C7">
        <w:rPr>
          <w:rFonts w:ascii="BBC Reith Sans" w:hAnsi="BBC Reith Sans" w:cs="BBC Reith Sans"/>
        </w:rPr>
        <w:t>i.e</w:t>
      </w:r>
      <w:proofErr w:type="spellEnd"/>
      <w:r w:rsidRPr="006430C7">
        <w:rPr>
          <w:rFonts w:ascii="BBC Reith Sans" w:hAnsi="BBC Reith Sans" w:cs="BBC Reith Sans"/>
        </w:rPr>
        <w:t xml:space="preserve"> there is 1 managing director) Once you have inputted this information, you can click ‘Submit’ at the bottom of the page.</w:t>
      </w:r>
    </w:p>
    <w:bookmarkEnd w:id="22"/>
    <w:p w14:paraId="4D6423F8" w14:textId="77777777" w:rsidR="005E7F26" w:rsidRPr="006430C7" w:rsidRDefault="005E7F26" w:rsidP="00D91EEF">
      <w:pPr>
        <w:rPr>
          <w:rFonts w:ascii="BBC Reith Sans" w:hAnsi="BBC Reith Sans" w:cs="BBC Reith Sans"/>
        </w:rPr>
      </w:pPr>
    </w:p>
    <w:p w14:paraId="577BED2C" w14:textId="543B0A69" w:rsidR="005E7F26" w:rsidRPr="006430C7" w:rsidRDefault="005E7F26" w:rsidP="00C06028">
      <w:pPr>
        <w:jc w:val="center"/>
        <w:rPr>
          <w:rFonts w:ascii="BBC Reith Sans" w:hAnsi="BBC Reith Sans" w:cs="BBC Reith Sans"/>
        </w:rPr>
      </w:pPr>
      <w:r w:rsidRPr="006430C7">
        <w:rPr>
          <w:rFonts w:ascii="BBC Reith Sans" w:hAnsi="BBC Reith Sans" w:cs="BBC Reith Sans"/>
          <w:noProof/>
        </w:rPr>
        <w:lastRenderedPageBreak/>
        <w:drawing>
          <wp:inline distT="0" distB="0" distL="0" distR="0" wp14:anchorId="780B52CE" wp14:editId="4674A297">
            <wp:extent cx="5429529" cy="5372376"/>
            <wp:effectExtent l="0" t="0" r="0" b="0"/>
            <wp:docPr id="417407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40763" name="Picture 1" descr="A screenshot of a computer&#10;&#10;Description automatically generated"/>
                    <pic:cNvPicPr/>
                  </pic:nvPicPr>
                  <pic:blipFill>
                    <a:blip r:embed="rId22"/>
                    <a:stretch>
                      <a:fillRect/>
                    </a:stretch>
                  </pic:blipFill>
                  <pic:spPr>
                    <a:xfrm>
                      <a:off x="0" y="0"/>
                      <a:ext cx="5429529" cy="5372376"/>
                    </a:xfrm>
                    <a:prstGeom prst="rect">
                      <a:avLst/>
                    </a:prstGeom>
                  </pic:spPr>
                </pic:pic>
              </a:graphicData>
            </a:graphic>
          </wp:inline>
        </w:drawing>
      </w:r>
    </w:p>
    <w:bookmarkEnd w:id="21"/>
    <w:p w14:paraId="58353B6F" w14:textId="77777777" w:rsidR="005E7F26" w:rsidRPr="006430C7" w:rsidRDefault="005E7F26" w:rsidP="00D91EEF">
      <w:pPr>
        <w:rPr>
          <w:rFonts w:ascii="BBC Reith Sans" w:hAnsi="BBC Reith Sans" w:cs="BBC Reith Sans"/>
        </w:rPr>
      </w:pPr>
    </w:p>
    <w:p w14:paraId="241EF212" w14:textId="4C15FFF4" w:rsidR="005E7F26" w:rsidRPr="006430C7" w:rsidRDefault="00731B9E" w:rsidP="00D91EEF">
      <w:pPr>
        <w:rPr>
          <w:rFonts w:ascii="BBC Reith Sans" w:hAnsi="BBC Reith Sans" w:cs="BBC Reith Sans"/>
        </w:rPr>
      </w:pPr>
      <w:bookmarkStart w:id="23" w:name="_Hlk177734510"/>
      <w:r w:rsidRPr="006430C7">
        <w:rPr>
          <w:rFonts w:ascii="BBC Reith Sans" w:hAnsi="BBC Reith Sans" w:cs="BBC Reith Sans"/>
        </w:rPr>
        <w:t xml:space="preserve">Once you have submitted the above information, you will then need to fill in a form for each role. All areas are mandatory and will need to be completed, you do have the ‘Prefer Not </w:t>
      </w:r>
      <w:proofErr w:type="gramStart"/>
      <w:r w:rsidRPr="006430C7">
        <w:rPr>
          <w:rFonts w:ascii="BBC Reith Sans" w:hAnsi="BBC Reith Sans" w:cs="BBC Reith Sans"/>
        </w:rPr>
        <w:t>To</w:t>
      </w:r>
      <w:proofErr w:type="gramEnd"/>
      <w:r w:rsidRPr="006430C7">
        <w:rPr>
          <w:rFonts w:ascii="BBC Reith Sans" w:hAnsi="BBC Reith Sans" w:cs="BBC Reith Sans"/>
        </w:rPr>
        <w:t xml:space="preserve"> Say’ option if you would not wish to submit specific information. Please see an example of the form below… </w:t>
      </w:r>
    </w:p>
    <w:p w14:paraId="0EAFE9D7" w14:textId="4D0CFADF" w:rsidR="00731B9E" w:rsidRPr="006430C7" w:rsidRDefault="00731B9E" w:rsidP="00C06028">
      <w:pPr>
        <w:jc w:val="center"/>
        <w:rPr>
          <w:rFonts w:ascii="BBC Reith Sans" w:hAnsi="BBC Reith Sans" w:cs="BBC Reith Sans"/>
        </w:rPr>
      </w:pPr>
      <w:r w:rsidRPr="006430C7">
        <w:rPr>
          <w:rFonts w:ascii="BBC Reith Sans" w:hAnsi="BBC Reith Sans" w:cs="BBC Reith Sans"/>
          <w:noProof/>
        </w:rPr>
        <w:lastRenderedPageBreak/>
        <w:drawing>
          <wp:inline distT="0" distB="0" distL="0" distR="0" wp14:anchorId="06011A27" wp14:editId="1D4EA33B">
            <wp:extent cx="5372376" cy="4330923"/>
            <wp:effectExtent l="0" t="0" r="0" b="0"/>
            <wp:docPr id="1300925321"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25321" name="Picture 1" descr="A screenshot of a survey&#10;&#10;Description automatically generated"/>
                    <pic:cNvPicPr/>
                  </pic:nvPicPr>
                  <pic:blipFill>
                    <a:blip r:embed="rId23"/>
                    <a:stretch>
                      <a:fillRect/>
                    </a:stretch>
                  </pic:blipFill>
                  <pic:spPr>
                    <a:xfrm>
                      <a:off x="0" y="0"/>
                      <a:ext cx="5372376" cy="4330923"/>
                    </a:xfrm>
                    <a:prstGeom prst="rect">
                      <a:avLst/>
                    </a:prstGeom>
                  </pic:spPr>
                </pic:pic>
              </a:graphicData>
            </a:graphic>
          </wp:inline>
        </w:drawing>
      </w:r>
    </w:p>
    <w:p w14:paraId="535190C8" w14:textId="18BEF115" w:rsidR="00731B9E" w:rsidRPr="006430C7" w:rsidRDefault="00731B9E" w:rsidP="00C06028">
      <w:pPr>
        <w:jc w:val="center"/>
        <w:rPr>
          <w:rFonts w:ascii="BBC Reith Sans" w:hAnsi="BBC Reith Sans" w:cs="BBC Reith Sans"/>
        </w:rPr>
      </w:pPr>
      <w:r w:rsidRPr="006430C7">
        <w:rPr>
          <w:rFonts w:ascii="BBC Reith Sans" w:hAnsi="BBC Reith Sans" w:cs="BBC Reith Sans"/>
          <w:noProof/>
        </w:rPr>
        <w:lastRenderedPageBreak/>
        <w:drawing>
          <wp:inline distT="0" distB="0" distL="0" distR="0" wp14:anchorId="703382CD" wp14:editId="110F1346">
            <wp:extent cx="5340624" cy="4692891"/>
            <wp:effectExtent l="0" t="0" r="0" b="0"/>
            <wp:docPr id="12137251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25156" name="Picture 1" descr="A screenshot of a computer&#10;&#10;Description automatically generated"/>
                    <pic:cNvPicPr/>
                  </pic:nvPicPr>
                  <pic:blipFill>
                    <a:blip r:embed="rId24"/>
                    <a:stretch>
                      <a:fillRect/>
                    </a:stretch>
                  </pic:blipFill>
                  <pic:spPr>
                    <a:xfrm>
                      <a:off x="0" y="0"/>
                      <a:ext cx="5340624" cy="4692891"/>
                    </a:xfrm>
                    <a:prstGeom prst="rect">
                      <a:avLst/>
                    </a:prstGeom>
                  </pic:spPr>
                </pic:pic>
              </a:graphicData>
            </a:graphic>
          </wp:inline>
        </w:drawing>
      </w:r>
    </w:p>
    <w:p w14:paraId="1A283EF6" w14:textId="77777777" w:rsidR="00731B9E" w:rsidRPr="006430C7" w:rsidRDefault="00731B9E" w:rsidP="00D91EEF">
      <w:pPr>
        <w:rPr>
          <w:rFonts w:ascii="BBC Reith Sans" w:hAnsi="BBC Reith Sans" w:cs="BBC Reith Sans"/>
        </w:rPr>
      </w:pPr>
    </w:p>
    <w:bookmarkEnd w:id="23"/>
    <w:p w14:paraId="0D6A6316" w14:textId="77777777" w:rsidR="00731B9E" w:rsidRPr="006430C7" w:rsidRDefault="00731B9E" w:rsidP="00731B9E">
      <w:pPr>
        <w:rPr>
          <w:rFonts w:ascii="BBC Reith Sans" w:hAnsi="BBC Reith Sans" w:cs="BBC Reith Sans"/>
        </w:rPr>
      </w:pPr>
      <w:r w:rsidRPr="006430C7">
        <w:rPr>
          <w:rFonts w:ascii="BBC Reith Sans" w:hAnsi="BBC Reith Sans" w:cs="BBC Reith Sans"/>
        </w:rPr>
        <w:t>Once completed you can click on ‘Next’ Button at the bottom right-hand side of the page to proceed to the next role. The same form is to be filled in for each of the roles.</w:t>
      </w:r>
    </w:p>
    <w:p w14:paraId="43722838" w14:textId="77777777" w:rsidR="00731B9E" w:rsidRPr="006430C7" w:rsidRDefault="00731B9E" w:rsidP="00731B9E">
      <w:pPr>
        <w:rPr>
          <w:rFonts w:ascii="BBC Reith Sans" w:hAnsi="BBC Reith Sans" w:cs="BBC Reith Sans"/>
        </w:rPr>
      </w:pPr>
    </w:p>
    <w:p w14:paraId="463412DE" w14:textId="0D7DC177" w:rsidR="00731B9E" w:rsidRPr="006430C7" w:rsidRDefault="00731B9E" w:rsidP="00731B9E">
      <w:pPr>
        <w:rPr>
          <w:rFonts w:ascii="BBC Reith Sans" w:hAnsi="BBC Reith Sans" w:cs="BBC Reith Sans"/>
        </w:rPr>
      </w:pPr>
      <w:r w:rsidRPr="006430C7">
        <w:rPr>
          <w:rFonts w:ascii="BBC Reith Sans" w:hAnsi="BBC Reith Sans" w:cs="BBC Reith Sans"/>
        </w:rPr>
        <w:t>Once this has been completed for each of the roles, a pop up will appear to confirm you have submitted your Leadership Survey. (see image below)</w:t>
      </w:r>
    </w:p>
    <w:p w14:paraId="715681CD" w14:textId="77777777" w:rsidR="00731B9E" w:rsidRPr="006430C7" w:rsidRDefault="00731B9E" w:rsidP="00731B9E">
      <w:pPr>
        <w:rPr>
          <w:rFonts w:ascii="BBC Reith Sans" w:hAnsi="BBC Reith Sans" w:cs="BBC Reith Sans"/>
        </w:rPr>
      </w:pPr>
    </w:p>
    <w:p w14:paraId="56C4B12E" w14:textId="77777777" w:rsidR="00731B9E" w:rsidRPr="006430C7" w:rsidRDefault="00731B9E" w:rsidP="00C06028">
      <w:pPr>
        <w:jc w:val="center"/>
        <w:rPr>
          <w:rFonts w:ascii="BBC Reith Sans" w:hAnsi="BBC Reith Sans" w:cs="BBC Reith Sans"/>
        </w:rPr>
      </w:pPr>
      <w:r w:rsidRPr="006430C7">
        <w:rPr>
          <w:rFonts w:ascii="BBC Reith Sans" w:hAnsi="BBC Reith Sans" w:cs="BBC Reith Sans"/>
          <w:noProof/>
        </w:rPr>
        <w:drawing>
          <wp:inline distT="0" distB="0" distL="0" distR="0" wp14:anchorId="44CC1B56" wp14:editId="6541858F">
            <wp:extent cx="5429529" cy="1835244"/>
            <wp:effectExtent l="0" t="0" r="0" b="0"/>
            <wp:docPr id="1274412829" name="Picture 1" descr="A green circle with a check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12829" name="Picture 1" descr="A green circle with a check mark&#10;&#10;Description automatically generated"/>
                    <pic:cNvPicPr/>
                  </pic:nvPicPr>
                  <pic:blipFill>
                    <a:blip r:embed="rId25"/>
                    <a:stretch>
                      <a:fillRect/>
                    </a:stretch>
                  </pic:blipFill>
                  <pic:spPr>
                    <a:xfrm>
                      <a:off x="0" y="0"/>
                      <a:ext cx="5429529" cy="1835244"/>
                    </a:xfrm>
                    <a:prstGeom prst="rect">
                      <a:avLst/>
                    </a:prstGeom>
                  </pic:spPr>
                </pic:pic>
              </a:graphicData>
            </a:graphic>
          </wp:inline>
        </w:drawing>
      </w:r>
    </w:p>
    <w:p w14:paraId="52CE0614" w14:textId="77777777" w:rsidR="00731B9E" w:rsidRPr="006430C7" w:rsidRDefault="00731B9E" w:rsidP="00731B9E">
      <w:pPr>
        <w:rPr>
          <w:rFonts w:ascii="BBC Reith Sans" w:hAnsi="BBC Reith Sans" w:cs="BBC Reith Sans"/>
        </w:rPr>
      </w:pPr>
    </w:p>
    <w:p w14:paraId="54139AE5" w14:textId="77777777" w:rsidR="00731B9E" w:rsidRPr="006430C7" w:rsidRDefault="00731B9E" w:rsidP="00D91EEF">
      <w:pPr>
        <w:rPr>
          <w:rFonts w:ascii="BBC Reith Sans" w:hAnsi="BBC Reith Sans" w:cs="BBC Reith Sans"/>
        </w:rPr>
      </w:pPr>
    </w:p>
    <w:sectPr w:rsidR="00731B9E" w:rsidRPr="006430C7" w:rsidSect="0068594D">
      <w:headerReference w:type="default" r:id="rId26"/>
      <w:footerReference w:type="default" r:id="rId27"/>
      <w:pgSz w:w="11906" w:h="16838"/>
      <w:pgMar w:top="1440" w:right="1440" w:bottom="1440" w:left="1440" w:header="567"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760D29" w14:textId="77777777" w:rsidR="00E236E3" w:rsidRDefault="00E236E3" w:rsidP="00A23B4B">
      <w:r>
        <w:separator/>
      </w:r>
    </w:p>
  </w:endnote>
  <w:endnote w:type="continuationSeparator" w:id="0">
    <w:p w14:paraId="2561DBB1" w14:textId="77777777" w:rsidR="00E236E3" w:rsidRDefault="00E236E3" w:rsidP="00A23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BC Reith Sans">
    <w:panose1 w:val="020B0603020204020204"/>
    <w:charset w:val="00"/>
    <w:family w:val="swiss"/>
    <w:pitch w:val="variable"/>
    <w:sig w:usb0="A00002EF" w:usb1="5000005A" w:usb2="00000028" w:usb3="00000000" w:csb0="00000003" w:csb1="00000000"/>
  </w:font>
  <w:font w:name="BBC Reith Sans Medium">
    <w:panose1 w:val="020B0703020204020204"/>
    <w:charset w:val="00"/>
    <w:family w:val="swiss"/>
    <w:pitch w:val="variable"/>
    <w:sig w:usb0="A00000EF" w:usb1="5000005A" w:usb2="00000028"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0DEA0" w14:textId="45DEE790" w:rsidR="00A23B4B" w:rsidRPr="0072101D" w:rsidRDefault="00F90D8B">
    <w:pPr>
      <w:pStyle w:val="Footer"/>
      <w:rPr>
        <w:rFonts w:ascii="BBC Reith Sans Medium" w:hAnsi="BBC Reith Sans Medium" w:cs="BBC Reith Sans Medium"/>
        <w:color w:val="767171" w:themeColor="background2" w:themeShade="80"/>
        <w:sz w:val="18"/>
        <w:szCs w:val="18"/>
      </w:rPr>
    </w:pPr>
    <w:r w:rsidRPr="0072101D">
      <w:rPr>
        <w:rFonts w:ascii="BBC Reith Sans Medium" w:hAnsi="BBC Reith Sans Medium" w:cs="BBC Reith Sans Medium"/>
        <w:color w:val="767171" w:themeColor="background2" w:themeShade="80"/>
        <w:sz w:val="18"/>
        <w:szCs w:val="18"/>
      </w:rPr>
      <w:fldChar w:fldCharType="begin"/>
    </w:r>
    <w:r w:rsidRPr="0072101D">
      <w:rPr>
        <w:rFonts w:ascii="BBC Reith Sans Medium" w:hAnsi="BBC Reith Sans Medium" w:cs="BBC Reith Sans Medium"/>
        <w:color w:val="767171" w:themeColor="background2" w:themeShade="80"/>
        <w:sz w:val="18"/>
        <w:szCs w:val="18"/>
      </w:rPr>
      <w:instrText xml:space="preserve"> PAGE   \* MERGEFORMAT </w:instrText>
    </w:r>
    <w:r w:rsidRPr="0072101D">
      <w:rPr>
        <w:rFonts w:ascii="BBC Reith Sans Medium" w:hAnsi="BBC Reith Sans Medium" w:cs="BBC Reith Sans Medium"/>
        <w:color w:val="767171" w:themeColor="background2" w:themeShade="80"/>
        <w:sz w:val="18"/>
        <w:szCs w:val="18"/>
      </w:rPr>
      <w:fldChar w:fldCharType="separate"/>
    </w:r>
    <w:r w:rsidRPr="0072101D">
      <w:rPr>
        <w:rFonts w:ascii="BBC Reith Sans Medium" w:hAnsi="BBC Reith Sans Medium" w:cs="BBC Reith Sans Medium"/>
        <w:noProof/>
        <w:color w:val="767171" w:themeColor="background2" w:themeShade="80"/>
        <w:sz w:val="18"/>
        <w:szCs w:val="18"/>
      </w:rPr>
      <w:t>1</w:t>
    </w:r>
    <w:r w:rsidRPr="0072101D">
      <w:rPr>
        <w:rFonts w:ascii="BBC Reith Sans Medium" w:hAnsi="BBC Reith Sans Medium" w:cs="BBC Reith Sans Medium"/>
        <w:noProof/>
        <w:color w:val="767171" w:themeColor="background2" w:themeShade="80"/>
        <w:sz w:val="18"/>
        <w:szCs w:val="18"/>
      </w:rPr>
      <w:fldChar w:fldCharType="end"/>
    </w:r>
    <w:r w:rsidRPr="0072101D">
      <w:rPr>
        <w:rFonts w:ascii="BBC Reith Sans Medium" w:hAnsi="BBC Reith Sans Medium" w:cs="BBC Reith Sans Medium"/>
        <w:color w:val="767171" w:themeColor="background2" w:themeShade="80"/>
        <w:sz w:val="18"/>
        <w:szCs w:val="18"/>
      </w:rPr>
      <w:ptab w:relativeTo="margin" w:alignment="center" w:leader="none"/>
    </w:r>
    <w:r w:rsidRPr="0072101D">
      <w:rPr>
        <w:rFonts w:ascii="BBC Reith Sans Medium" w:hAnsi="BBC Reith Sans Medium" w:cs="BBC Reith Sans Medium"/>
        <w:color w:val="767171" w:themeColor="background2" w:themeShade="80"/>
        <w:sz w:val="18"/>
        <w:szCs w:val="18"/>
      </w:rPr>
      <w:t>Version 1</w:t>
    </w:r>
    <w:r w:rsidRPr="0072101D">
      <w:rPr>
        <w:rFonts w:ascii="BBC Reith Sans Medium" w:hAnsi="BBC Reith Sans Medium" w:cs="BBC Reith Sans Medium"/>
        <w:color w:val="767171" w:themeColor="background2" w:themeShade="80"/>
        <w:sz w:val="18"/>
        <w:szCs w:val="18"/>
      </w:rPr>
      <w:ptab w:relativeTo="margin" w:alignment="right" w:leader="none"/>
    </w:r>
    <w:r w:rsidR="00045A4B">
      <w:rPr>
        <w:rFonts w:ascii="BBC Reith Sans Medium" w:hAnsi="BBC Reith Sans Medium" w:cs="BBC Reith Sans Medium"/>
        <w:color w:val="767171" w:themeColor="background2" w:themeShade="80"/>
        <w:sz w:val="18"/>
        <w:szCs w:val="18"/>
      </w:rPr>
      <w:t>20</w:t>
    </w:r>
    <w:r w:rsidRPr="0072101D">
      <w:rPr>
        <w:rFonts w:ascii="BBC Reith Sans Medium" w:hAnsi="BBC Reith Sans Medium" w:cs="BBC Reith Sans Medium"/>
        <w:color w:val="767171" w:themeColor="background2" w:themeShade="80"/>
        <w:sz w:val="18"/>
        <w:szCs w:val="18"/>
      </w:rPr>
      <w:t xml:space="preserve"> </w:t>
    </w:r>
    <w:r w:rsidR="00045A4B">
      <w:rPr>
        <w:rFonts w:ascii="BBC Reith Sans Medium" w:hAnsi="BBC Reith Sans Medium" w:cs="BBC Reith Sans Medium"/>
        <w:color w:val="767171" w:themeColor="background2" w:themeShade="80"/>
        <w:sz w:val="18"/>
        <w:szCs w:val="18"/>
      </w:rPr>
      <w:t>September</w:t>
    </w:r>
    <w:r w:rsidRPr="0072101D">
      <w:rPr>
        <w:rFonts w:ascii="BBC Reith Sans Medium" w:hAnsi="BBC Reith Sans Medium" w:cs="BBC Reith Sans Medium"/>
        <w:color w:val="767171" w:themeColor="background2" w:themeShade="80"/>
        <w:sz w:val="18"/>
        <w:szCs w:val="18"/>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B3D570" w14:textId="77777777" w:rsidR="00E236E3" w:rsidRDefault="00E236E3" w:rsidP="00A23B4B">
      <w:r>
        <w:separator/>
      </w:r>
    </w:p>
  </w:footnote>
  <w:footnote w:type="continuationSeparator" w:id="0">
    <w:p w14:paraId="76D71E8A" w14:textId="77777777" w:rsidR="00E236E3" w:rsidRDefault="00E236E3" w:rsidP="00A23B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561D8" w14:textId="559DA712" w:rsidR="00A23B4B" w:rsidRPr="00A23B4B" w:rsidRDefault="00A23B4B">
    <w:pPr>
      <w:pStyle w:val="Header"/>
      <w:rPr>
        <w:rFonts w:ascii="BBC Reith Sans Medium" w:hAnsi="BBC Reith Sans Medium" w:cs="BBC Reith Sans Medium"/>
        <w:color w:val="AEAAAA" w:themeColor="background2" w:themeShade="BF"/>
      </w:rPr>
    </w:pPr>
    <w:r w:rsidRPr="0068594D">
      <w:rPr>
        <w:rFonts w:ascii="BBC Reith Sans Medium" w:hAnsi="BBC Reith Sans Medium" w:cs="BBC Reith Sans Medium"/>
        <w:noProof/>
        <w:color w:val="767171" w:themeColor="background2" w:themeShade="80"/>
        <w:sz w:val="18"/>
        <w:szCs w:val="18"/>
      </w:rPr>
      <w:drawing>
        <wp:anchor distT="0" distB="0" distL="114300" distR="114300" simplePos="0" relativeHeight="251658240" behindDoc="0" locked="0" layoutInCell="1" allowOverlap="1" wp14:anchorId="6EA74BB4" wp14:editId="79793DC9">
          <wp:simplePos x="0" y="0"/>
          <wp:positionH relativeFrom="column">
            <wp:posOffset>-517947</wp:posOffset>
          </wp:positionH>
          <wp:positionV relativeFrom="paragraph">
            <wp:posOffset>-220630</wp:posOffset>
          </wp:positionV>
          <wp:extent cx="1777645" cy="469273"/>
          <wp:effectExtent l="0" t="0" r="0" b="6985"/>
          <wp:wrapSquare wrapText="bothSides"/>
          <wp:docPr id="1" name="Picture 1" descr="Pico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co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7645" cy="469273"/>
                  </a:xfrm>
                  <a:prstGeom prst="rect">
                    <a:avLst/>
                  </a:prstGeom>
                  <a:noFill/>
                  <a:ln>
                    <a:noFill/>
                  </a:ln>
                </pic:spPr>
              </pic:pic>
            </a:graphicData>
          </a:graphic>
        </wp:anchor>
      </w:drawing>
    </w:r>
    <w:r w:rsidRPr="0068594D">
      <w:rPr>
        <w:rFonts w:ascii="BBC Reith Sans Medium" w:hAnsi="BBC Reith Sans Medium" w:cs="BBC Reith Sans Medium"/>
        <w:color w:val="767171" w:themeColor="background2" w:themeShade="80"/>
        <w:sz w:val="18"/>
        <w:szCs w:val="18"/>
      </w:rPr>
      <w:ptab w:relativeTo="margin" w:alignment="center" w:leader="none"/>
    </w:r>
    <w:r w:rsidR="00045A4B">
      <w:rPr>
        <w:rFonts w:ascii="BBC Reith Sans Medium" w:hAnsi="BBC Reith Sans Medium" w:cs="BBC Reith Sans Medium"/>
        <w:color w:val="767171" w:themeColor="background2" w:themeShade="80"/>
        <w:sz w:val="18"/>
        <w:szCs w:val="18"/>
      </w:rPr>
      <w:t>Supplier Admin</w:t>
    </w:r>
    <w:r w:rsidRPr="00A23B4B">
      <w:rPr>
        <w:rFonts w:ascii="BBC Reith Sans Medium" w:hAnsi="BBC Reith Sans Medium" w:cs="BBC Reith Sans Medium"/>
        <w:color w:val="AEAAAA" w:themeColor="background2" w:themeShade="BF"/>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4DA9"/>
    <w:multiLevelType w:val="hybridMultilevel"/>
    <w:tmpl w:val="3536A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537E7B"/>
    <w:multiLevelType w:val="hybridMultilevel"/>
    <w:tmpl w:val="ED047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5C5BC2"/>
    <w:multiLevelType w:val="hybridMultilevel"/>
    <w:tmpl w:val="BD305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49440B"/>
    <w:multiLevelType w:val="hybridMultilevel"/>
    <w:tmpl w:val="2C7E6A88"/>
    <w:lvl w:ilvl="0" w:tplc="4FD6531C">
      <w:start w:val="1"/>
      <w:numFmt w:val="bullet"/>
      <w:lvlText w:val=""/>
      <w:lvlJc w:val="left"/>
      <w:pPr>
        <w:ind w:left="720" w:hanging="360"/>
      </w:pPr>
      <w:rPr>
        <w:rFonts w:ascii="Symbol" w:hAnsi="Symbol" w:hint="default"/>
      </w:rPr>
    </w:lvl>
    <w:lvl w:ilvl="1" w:tplc="E9DAFBAC">
      <w:start w:val="1"/>
      <w:numFmt w:val="bullet"/>
      <w:lvlText w:val="o"/>
      <w:lvlJc w:val="left"/>
      <w:pPr>
        <w:ind w:left="1440" w:hanging="360"/>
      </w:pPr>
      <w:rPr>
        <w:rFonts w:ascii="Courier New" w:hAnsi="Courier New" w:hint="default"/>
      </w:rPr>
    </w:lvl>
    <w:lvl w:ilvl="2" w:tplc="AAC0292A">
      <w:start w:val="1"/>
      <w:numFmt w:val="bullet"/>
      <w:lvlText w:val=""/>
      <w:lvlJc w:val="left"/>
      <w:pPr>
        <w:ind w:left="2160" w:hanging="360"/>
      </w:pPr>
      <w:rPr>
        <w:rFonts w:ascii="Wingdings" w:hAnsi="Wingdings" w:hint="default"/>
      </w:rPr>
    </w:lvl>
    <w:lvl w:ilvl="3" w:tplc="9A02CF4A">
      <w:start w:val="1"/>
      <w:numFmt w:val="bullet"/>
      <w:lvlText w:val=""/>
      <w:lvlJc w:val="left"/>
      <w:pPr>
        <w:ind w:left="2880" w:hanging="360"/>
      </w:pPr>
      <w:rPr>
        <w:rFonts w:ascii="Symbol" w:hAnsi="Symbol" w:hint="default"/>
      </w:rPr>
    </w:lvl>
    <w:lvl w:ilvl="4" w:tplc="FE64D5FA">
      <w:start w:val="1"/>
      <w:numFmt w:val="bullet"/>
      <w:lvlText w:val="o"/>
      <w:lvlJc w:val="left"/>
      <w:pPr>
        <w:ind w:left="3600" w:hanging="360"/>
      </w:pPr>
      <w:rPr>
        <w:rFonts w:ascii="Courier New" w:hAnsi="Courier New" w:hint="default"/>
      </w:rPr>
    </w:lvl>
    <w:lvl w:ilvl="5" w:tplc="700E3F72">
      <w:start w:val="1"/>
      <w:numFmt w:val="bullet"/>
      <w:lvlText w:val=""/>
      <w:lvlJc w:val="left"/>
      <w:pPr>
        <w:ind w:left="4320" w:hanging="360"/>
      </w:pPr>
      <w:rPr>
        <w:rFonts w:ascii="Wingdings" w:hAnsi="Wingdings" w:hint="default"/>
      </w:rPr>
    </w:lvl>
    <w:lvl w:ilvl="6" w:tplc="76A89B8A">
      <w:start w:val="1"/>
      <w:numFmt w:val="bullet"/>
      <w:lvlText w:val=""/>
      <w:lvlJc w:val="left"/>
      <w:pPr>
        <w:ind w:left="5040" w:hanging="360"/>
      </w:pPr>
      <w:rPr>
        <w:rFonts w:ascii="Symbol" w:hAnsi="Symbol" w:hint="default"/>
      </w:rPr>
    </w:lvl>
    <w:lvl w:ilvl="7" w:tplc="7576BE96">
      <w:start w:val="1"/>
      <w:numFmt w:val="bullet"/>
      <w:lvlText w:val="o"/>
      <w:lvlJc w:val="left"/>
      <w:pPr>
        <w:ind w:left="5760" w:hanging="360"/>
      </w:pPr>
      <w:rPr>
        <w:rFonts w:ascii="Courier New" w:hAnsi="Courier New" w:hint="default"/>
      </w:rPr>
    </w:lvl>
    <w:lvl w:ilvl="8" w:tplc="151C314E">
      <w:start w:val="1"/>
      <w:numFmt w:val="bullet"/>
      <w:lvlText w:val=""/>
      <w:lvlJc w:val="left"/>
      <w:pPr>
        <w:ind w:left="6480" w:hanging="360"/>
      </w:pPr>
      <w:rPr>
        <w:rFonts w:ascii="Wingdings" w:hAnsi="Wingdings" w:hint="default"/>
      </w:rPr>
    </w:lvl>
  </w:abstractNum>
  <w:abstractNum w:abstractNumId="4" w15:restartNumberingAfterBreak="0">
    <w:nsid w:val="3DFD5A39"/>
    <w:multiLevelType w:val="hybridMultilevel"/>
    <w:tmpl w:val="2FAC6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A2507B"/>
    <w:multiLevelType w:val="hybridMultilevel"/>
    <w:tmpl w:val="6EA4E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9794610"/>
    <w:multiLevelType w:val="hybridMultilevel"/>
    <w:tmpl w:val="D3B8C958"/>
    <w:lvl w:ilvl="0" w:tplc="D1A41F7A">
      <w:start w:val="1"/>
      <w:numFmt w:val="bullet"/>
      <w:lvlText w:val=""/>
      <w:lvlJc w:val="left"/>
      <w:pPr>
        <w:ind w:left="720" w:hanging="360"/>
      </w:pPr>
      <w:rPr>
        <w:rFonts w:ascii="Symbol" w:hAnsi="Symbol" w:hint="default"/>
      </w:rPr>
    </w:lvl>
    <w:lvl w:ilvl="1" w:tplc="E116C734">
      <w:start w:val="1"/>
      <w:numFmt w:val="bullet"/>
      <w:lvlText w:val="o"/>
      <w:lvlJc w:val="left"/>
      <w:pPr>
        <w:ind w:left="1440" w:hanging="360"/>
      </w:pPr>
      <w:rPr>
        <w:rFonts w:ascii="Courier New" w:hAnsi="Courier New" w:hint="default"/>
      </w:rPr>
    </w:lvl>
    <w:lvl w:ilvl="2" w:tplc="C61CD8C0">
      <w:start w:val="1"/>
      <w:numFmt w:val="bullet"/>
      <w:lvlText w:val=""/>
      <w:lvlJc w:val="left"/>
      <w:pPr>
        <w:ind w:left="2160" w:hanging="360"/>
      </w:pPr>
      <w:rPr>
        <w:rFonts w:ascii="Wingdings" w:hAnsi="Wingdings" w:hint="default"/>
      </w:rPr>
    </w:lvl>
    <w:lvl w:ilvl="3" w:tplc="F208CA08">
      <w:start w:val="1"/>
      <w:numFmt w:val="bullet"/>
      <w:lvlText w:val=""/>
      <w:lvlJc w:val="left"/>
      <w:pPr>
        <w:ind w:left="2880" w:hanging="360"/>
      </w:pPr>
      <w:rPr>
        <w:rFonts w:ascii="Symbol" w:hAnsi="Symbol" w:hint="default"/>
      </w:rPr>
    </w:lvl>
    <w:lvl w:ilvl="4" w:tplc="221A9190">
      <w:start w:val="1"/>
      <w:numFmt w:val="bullet"/>
      <w:lvlText w:val="o"/>
      <w:lvlJc w:val="left"/>
      <w:pPr>
        <w:ind w:left="3600" w:hanging="360"/>
      </w:pPr>
      <w:rPr>
        <w:rFonts w:ascii="Courier New" w:hAnsi="Courier New" w:hint="default"/>
      </w:rPr>
    </w:lvl>
    <w:lvl w:ilvl="5" w:tplc="DDF6BD42">
      <w:start w:val="1"/>
      <w:numFmt w:val="bullet"/>
      <w:lvlText w:val=""/>
      <w:lvlJc w:val="left"/>
      <w:pPr>
        <w:ind w:left="4320" w:hanging="360"/>
      </w:pPr>
      <w:rPr>
        <w:rFonts w:ascii="Wingdings" w:hAnsi="Wingdings" w:hint="default"/>
      </w:rPr>
    </w:lvl>
    <w:lvl w:ilvl="6" w:tplc="37C27DB4">
      <w:start w:val="1"/>
      <w:numFmt w:val="bullet"/>
      <w:lvlText w:val=""/>
      <w:lvlJc w:val="left"/>
      <w:pPr>
        <w:ind w:left="5040" w:hanging="360"/>
      </w:pPr>
      <w:rPr>
        <w:rFonts w:ascii="Symbol" w:hAnsi="Symbol" w:hint="default"/>
      </w:rPr>
    </w:lvl>
    <w:lvl w:ilvl="7" w:tplc="C3DAFA0E">
      <w:start w:val="1"/>
      <w:numFmt w:val="bullet"/>
      <w:lvlText w:val="o"/>
      <w:lvlJc w:val="left"/>
      <w:pPr>
        <w:ind w:left="5760" w:hanging="360"/>
      </w:pPr>
      <w:rPr>
        <w:rFonts w:ascii="Courier New" w:hAnsi="Courier New" w:hint="default"/>
      </w:rPr>
    </w:lvl>
    <w:lvl w:ilvl="8" w:tplc="9CA882CC">
      <w:start w:val="1"/>
      <w:numFmt w:val="bullet"/>
      <w:lvlText w:val=""/>
      <w:lvlJc w:val="left"/>
      <w:pPr>
        <w:ind w:left="6480" w:hanging="360"/>
      </w:pPr>
      <w:rPr>
        <w:rFonts w:ascii="Wingdings" w:hAnsi="Wingdings" w:hint="default"/>
      </w:rPr>
    </w:lvl>
  </w:abstractNum>
  <w:abstractNum w:abstractNumId="7" w15:restartNumberingAfterBreak="0">
    <w:nsid w:val="714C373D"/>
    <w:multiLevelType w:val="hybridMultilevel"/>
    <w:tmpl w:val="AD145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F46500"/>
    <w:multiLevelType w:val="hybridMultilevel"/>
    <w:tmpl w:val="E4F04734"/>
    <w:lvl w:ilvl="0" w:tplc="E22C55F2">
      <w:start w:val="1"/>
      <w:numFmt w:val="bullet"/>
      <w:lvlText w:val=""/>
      <w:lvlJc w:val="left"/>
      <w:pPr>
        <w:ind w:left="720" w:hanging="360"/>
      </w:pPr>
      <w:rPr>
        <w:rFonts w:ascii="Symbol" w:hAnsi="Symbol" w:hint="default"/>
      </w:rPr>
    </w:lvl>
    <w:lvl w:ilvl="1" w:tplc="97AE5840">
      <w:start w:val="1"/>
      <w:numFmt w:val="bullet"/>
      <w:lvlText w:val="o"/>
      <w:lvlJc w:val="left"/>
      <w:pPr>
        <w:ind w:left="1440" w:hanging="360"/>
      </w:pPr>
      <w:rPr>
        <w:rFonts w:ascii="Courier New" w:hAnsi="Courier New" w:hint="default"/>
      </w:rPr>
    </w:lvl>
    <w:lvl w:ilvl="2" w:tplc="F2AC4A6C">
      <w:start w:val="1"/>
      <w:numFmt w:val="bullet"/>
      <w:lvlText w:val=""/>
      <w:lvlJc w:val="left"/>
      <w:pPr>
        <w:ind w:left="2160" w:hanging="360"/>
      </w:pPr>
      <w:rPr>
        <w:rFonts w:ascii="Wingdings" w:hAnsi="Wingdings" w:hint="default"/>
      </w:rPr>
    </w:lvl>
    <w:lvl w:ilvl="3" w:tplc="9D1CC2E8">
      <w:start w:val="1"/>
      <w:numFmt w:val="bullet"/>
      <w:lvlText w:val=""/>
      <w:lvlJc w:val="left"/>
      <w:pPr>
        <w:ind w:left="2880" w:hanging="360"/>
      </w:pPr>
      <w:rPr>
        <w:rFonts w:ascii="Symbol" w:hAnsi="Symbol" w:hint="default"/>
      </w:rPr>
    </w:lvl>
    <w:lvl w:ilvl="4" w:tplc="C6C2A68E">
      <w:start w:val="1"/>
      <w:numFmt w:val="bullet"/>
      <w:lvlText w:val="o"/>
      <w:lvlJc w:val="left"/>
      <w:pPr>
        <w:ind w:left="3600" w:hanging="360"/>
      </w:pPr>
      <w:rPr>
        <w:rFonts w:ascii="Courier New" w:hAnsi="Courier New" w:hint="default"/>
      </w:rPr>
    </w:lvl>
    <w:lvl w:ilvl="5" w:tplc="148227DE">
      <w:start w:val="1"/>
      <w:numFmt w:val="bullet"/>
      <w:lvlText w:val=""/>
      <w:lvlJc w:val="left"/>
      <w:pPr>
        <w:ind w:left="4320" w:hanging="360"/>
      </w:pPr>
      <w:rPr>
        <w:rFonts w:ascii="Wingdings" w:hAnsi="Wingdings" w:hint="default"/>
      </w:rPr>
    </w:lvl>
    <w:lvl w:ilvl="6" w:tplc="F06E5C5A">
      <w:start w:val="1"/>
      <w:numFmt w:val="bullet"/>
      <w:lvlText w:val=""/>
      <w:lvlJc w:val="left"/>
      <w:pPr>
        <w:ind w:left="5040" w:hanging="360"/>
      </w:pPr>
      <w:rPr>
        <w:rFonts w:ascii="Symbol" w:hAnsi="Symbol" w:hint="default"/>
      </w:rPr>
    </w:lvl>
    <w:lvl w:ilvl="7" w:tplc="84426A30">
      <w:start w:val="1"/>
      <w:numFmt w:val="bullet"/>
      <w:lvlText w:val="o"/>
      <w:lvlJc w:val="left"/>
      <w:pPr>
        <w:ind w:left="5760" w:hanging="360"/>
      </w:pPr>
      <w:rPr>
        <w:rFonts w:ascii="Courier New" w:hAnsi="Courier New" w:hint="default"/>
      </w:rPr>
    </w:lvl>
    <w:lvl w:ilvl="8" w:tplc="394A4B8E">
      <w:start w:val="1"/>
      <w:numFmt w:val="bullet"/>
      <w:lvlText w:val=""/>
      <w:lvlJc w:val="left"/>
      <w:pPr>
        <w:ind w:left="6480" w:hanging="360"/>
      </w:pPr>
      <w:rPr>
        <w:rFonts w:ascii="Wingdings" w:hAnsi="Wingdings" w:hint="default"/>
      </w:rPr>
    </w:lvl>
  </w:abstractNum>
  <w:abstractNum w:abstractNumId="9" w15:restartNumberingAfterBreak="0">
    <w:nsid w:val="7ECD94F5"/>
    <w:multiLevelType w:val="hybridMultilevel"/>
    <w:tmpl w:val="EBFE239E"/>
    <w:lvl w:ilvl="0" w:tplc="E79A8352">
      <w:start w:val="1"/>
      <w:numFmt w:val="bullet"/>
      <w:lvlText w:val=""/>
      <w:lvlJc w:val="left"/>
      <w:pPr>
        <w:ind w:left="720" w:hanging="360"/>
      </w:pPr>
      <w:rPr>
        <w:rFonts w:ascii="Symbol" w:hAnsi="Symbol" w:hint="default"/>
      </w:rPr>
    </w:lvl>
    <w:lvl w:ilvl="1" w:tplc="63EE11BC">
      <w:start w:val="1"/>
      <w:numFmt w:val="bullet"/>
      <w:lvlText w:val="o"/>
      <w:lvlJc w:val="left"/>
      <w:pPr>
        <w:ind w:left="1440" w:hanging="360"/>
      </w:pPr>
      <w:rPr>
        <w:rFonts w:ascii="Courier New" w:hAnsi="Courier New" w:hint="default"/>
      </w:rPr>
    </w:lvl>
    <w:lvl w:ilvl="2" w:tplc="CA084A2E">
      <w:start w:val="1"/>
      <w:numFmt w:val="bullet"/>
      <w:lvlText w:val=""/>
      <w:lvlJc w:val="left"/>
      <w:pPr>
        <w:ind w:left="2160" w:hanging="360"/>
      </w:pPr>
      <w:rPr>
        <w:rFonts w:ascii="Wingdings" w:hAnsi="Wingdings" w:hint="default"/>
      </w:rPr>
    </w:lvl>
    <w:lvl w:ilvl="3" w:tplc="1C0C7DBC">
      <w:start w:val="1"/>
      <w:numFmt w:val="bullet"/>
      <w:lvlText w:val=""/>
      <w:lvlJc w:val="left"/>
      <w:pPr>
        <w:ind w:left="2880" w:hanging="360"/>
      </w:pPr>
      <w:rPr>
        <w:rFonts w:ascii="Symbol" w:hAnsi="Symbol" w:hint="default"/>
      </w:rPr>
    </w:lvl>
    <w:lvl w:ilvl="4" w:tplc="2F26136A">
      <w:start w:val="1"/>
      <w:numFmt w:val="bullet"/>
      <w:lvlText w:val="o"/>
      <w:lvlJc w:val="left"/>
      <w:pPr>
        <w:ind w:left="3600" w:hanging="360"/>
      </w:pPr>
      <w:rPr>
        <w:rFonts w:ascii="Courier New" w:hAnsi="Courier New" w:hint="default"/>
      </w:rPr>
    </w:lvl>
    <w:lvl w:ilvl="5" w:tplc="16E01382">
      <w:start w:val="1"/>
      <w:numFmt w:val="bullet"/>
      <w:lvlText w:val=""/>
      <w:lvlJc w:val="left"/>
      <w:pPr>
        <w:ind w:left="4320" w:hanging="360"/>
      </w:pPr>
      <w:rPr>
        <w:rFonts w:ascii="Wingdings" w:hAnsi="Wingdings" w:hint="default"/>
      </w:rPr>
    </w:lvl>
    <w:lvl w:ilvl="6" w:tplc="B2ACEBEE">
      <w:start w:val="1"/>
      <w:numFmt w:val="bullet"/>
      <w:lvlText w:val=""/>
      <w:lvlJc w:val="left"/>
      <w:pPr>
        <w:ind w:left="5040" w:hanging="360"/>
      </w:pPr>
      <w:rPr>
        <w:rFonts w:ascii="Symbol" w:hAnsi="Symbol" w:hint="default"/>
      </w:rPr>
    </w:lvl>
    <w:lvl w:ilvl="7" w:tplc="9F32E2D2">
      <w:start w:val="1"/>
      <w:numFmt w:val="bullet"/>
      <w:lvlText w:val="o"/>
      <w:lvlJc w:val="left"/>
      <w:pPr>
        <w:ind w:left="5760" w:hanging="360"/>
      </w:pPr>
      <w:rPr>
        <w:rFonts w:ascii="Courier New" w:hAnsi="Courier New" w:hint="default"/>
      </w:rPr>
    </w:lvl>
    <w:lvl w:ilvl="8" w:tplc="2AF6AB3A">
      <w:start w:val="1"/>
      <w:numFmt w:val="bullet"/>
      <w:lvlText w:val=""/>
      <w:lvlJc w:val="left"/>
      <w:pPr>
        <w:ind w:left="6480" w:hanging="360"/>
      </w:pPr>
      <w:rPr>
        <w:rFonts w:ascii="Wingdings" w:hAnsi="Wingdings" w:hint="default"/>
      </w:rPr>
    </w:lvl>
  </w:abstractNum>
  <w:num w:numId="1" w16cid:durableId="625740065">
    <w:abstractNumId w:val="3"/>
  </w:num>
  <w:num w:numId="2" w16cid:durableId="1783918936">
    <w:abstractNumId w:val="8"/>
  </w:num>
  <w:num w:numId="3" w16cid:durableId="1397050894">
    <w:abstractNumId w:val="6"/>
  </w:num>
  <w:num w:numId="4" w16cid:durableId="1135370265">
    <w:abstractNumId w:val="9"/>
  </w:num>
  <w:num w:numId="5" w16cid:durableId="1440565045">
    <w:abstractNumId w:val="1"/>
  </w:num>
  <w:num w:numId="6" w16cid:durableId="535504404">
    <w:abstractNumId w:val="4"/>
  </w:num>
  <w:num w:numId="7" w16cid:durableId="406195887">
    <w:abstractNumId w:val="2"/>
  </w:num>
  <w:num w:numId="8" w16cid:durableId="165170716">
    <w:abstractNumId w:val="7"/>
  </w:num>
  <w:num w:numId="9" w16cid:durableId="461391221">
    <w:abstractNumId w:val="5"/>
  </w:num>
  <w:num w:numId="10" w16cid:durableId="15028171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B7F0A31"/>
    <w:rsid w:val="00045A4B"/>
    <w:rsid w:val="00101637"/>
    <w:rsid w:val="00136BB0"/>
    <w:rsid w:val="00206A06"/>
    <w:rsid w:val="002F4867"/>
    <w:rsid w:val="00330C81"/>
    <w:rsid w:val="0045381B"/>
    <w:rsid w:val="00497C4C"/>
    <w:rsid w:val="005101D4"/>
    <w:rsid w:val="005D5F0C"/>
    <w:rsid w:val="005E2378"/>
    <w:rsid w:val="005E7F26"/>
    <w:rsid w:val="006430C7"/>
    <w:rsid w:val="00646E8E"/>
    <w:rsid w:val="0068594D"/>
    <w:rsid w:val="0072101D"/>
    <w:rsid w:val="00731B9E"/>
    <w:rsid w:val="007D1E6F"/>
    <w:rsid w:val="007D4479"/>
    <w:rsid w:val="0086602B"/>
    <w:rsid w:val="008A3DD2"/>
    <w:rsid w:val="008C595C"/>
    <w:rsid w:val="008F1934"/>
    <w:rsid w:val="008F26BA"/>
    <w:rsid w:val="00932534"/>
    <w:rsid w:val="009B5278"/>
    <w:rsid w:val="00A23B4B"/>
    <w:rsid w:val="00B048F2"/>
    <w:rsid w:val="00BE6201"/>
    <w:rsid w:val="00C06028"/>
    <w:rsid w:val="00C22688"/>
    <w:rsid w:val="00CC77F5"/>
    <w:rsid w:val="00D327EC"/>
    <w:rsid w:val="00D44CEC"/>
    <w:rsid w:val="00D91EEF"/>
    <w:rsid w:val="00D95427"/>
    <w:rsid w:val="00E236E3"/>
    <w:rsid w:val="00F90D8B"/>
    <w:rsid w:val="0A6ABA6D"/>
    <w:rsid w:val="6614F5CC"/>
    <w:rsid w:val="7B7F0A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F0A31"/>
  <w15:chartTrackingRefBased/>
  <w15:docId w15:val="{E123C154-3AEC-4C53-90BD-14F2A98B4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3DD2"/>
    <w:pPr>
      <w:spacing w:after="0" w:line="240" w:lineRule="auto"/>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6602B"/>
    <w:pPr>
      <w:keepNext/>
      <w:keepLines/>
      <w:spacing w:before="40" w:line="259" w:lineRule="auto"/>
      <w:outlineLvl w:val="2"/>
    </w:pPr>
    <w:rPr>
      <w:rFonts w:asciiTheme="majorHAnsi" w:eastAsiaTheme="majorEastAsia" w:hAnsiTheme="majorHAnsi" w:cstheme="majorBidi"/>
      <w:color w:val="1F3763" w:themeColor="accent1" w:themeShade="7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rsid w:val="00A23B4B"/>
    <w:pPr>
      <w:tabs>
        <w:tab w:val="center" w:pos="4513"/>
        <w:tab w:val="right" w:pos="9026"/>
      </w:tabs>
    </w:pPr>
  </w:style>
  <w:style w:type="character" w:customStyle="1" w:styleId="HeaderChar">
    <w:name w:val="Header Char"/>
    <w:basedOn w:val="DefaultParagraphFont"/>
    <w:link w:val="Header"/>
    <w:uiPriority w:val="99"/>
    <w:rsid w:val="00A23B4B"/>
  </w:style>
  <w:style w:type="paragraph" w:styleId="Footer">
    <w:name w:val="footer"/>
    <w:basedOn w:val="Normal"/>
    <w:link w:val="FooterChar"/>
    <w:uiPriority w:val="99"/>
    <w:unhideWhenUsed/>
    <w:rsid w:val="00A23B4B"/>
    <w:pPr>
      <w:tabs>
        <w:tab w:val="center" w:pos="4513"/>
        <w:tab w:val="right" w:pos="9026"/>
      </w:tabs>
    </w:pPr>
  </w:style>
  <w:style w:type="character" w:customStyle="1" w:styleId="FooterChar">
    <w:name w:val="Footer Char"/>
    <w:basedOn w:val="DefaultParagraphFont"/>
    <w:link w:val="Footer"/>
    <w:uiPriority w:val="99"/>
    <w:rsid w:val="00A23B4B"/>
  </w:style>
  <w:style w:type="character" w:customStyle="1" w:styleId="Heading3Char">
    <w:name w:val="Heading 3 Char"/>
    <w:basedOn w:val="DefaultParagraphFont"/>
    <w:link w:val="Heading3"/>
    <w:uiPriority w:val="9"/>
    <w:rsid w:val="0086602B"/>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D327EC"/>
    <w:pPr>
      <w:spacing w:line="259" w:lineRule="auto"/>
      <w:outlineLvl w:val="9"/>
    </w:pPr>
    <w:rPr>
      <w:kern w:val="0"/>
      <w:lang w:val="en-US"/>
      <w14:ligatures w14:val="none"/>
    </w:rPr>
  </w:style>
  <w:style w:type="paragraph" w:styleId="TOC1">
    <w:name w:val="toc 1"/>
    <w:basedOn w:val="Normal"/>
    <w:next w:val="Normal"/>
    <w:autoRedefine/>
    <w:uiPriority w:val="39"/>
    <w:unhideWhenUsed/>
    <w:rsid w:val="00D327EC"/>
    <w:pPr>
      <w:spacing w:after="100"/>
    </w:pPr>
  </w:style>
  <w:style w:type="paragraph" w:styleId="TOC2">
    <w:name w:val="toc 2"/>
    <w:basedOn w:val="Normal"/>
    <w:next w:val="Normal"/>
    <w:autoRedefine/>
    <w:uiPriority w:val="39"/>
    <w:unhideWhenUsed/>
    <w:rsid w:val="00D327EC"/>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EF919-E31F-46A1-9C02-0FB305E9F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892</Words>
  <Characters>5088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Abbie Firth</dc:creator>
  <cp:keywords/>
  <dc:description/>
  <cp:lastModifiedBy>Martin Johnson</cp:lastModifiedBy>
  <cp:revision>14</cp:revision>
  <dcterms:created xsi:type="dcterms:W3CDTF">2024-09-20T12:36:00Z</dcterms:created>
  <dcterms:modified xsi:type="dcterms:W3CDTF">2025-02-12T19:52:00Z</dcterms:modified>
</cp:coreProperties>
</file>